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47" w:rsidRDefault="00DF2647" w:rsidP="00DF2647">
      <w:pPr>
        <w:spacing w:after="0" w:line="240" w:lineRule="auto"/>
        <w:rPr>
          <w:rFonts w:ascii="EasyReading" w:hAnsi="EasyReading"/>
          <w:sz w:val="24"/>
          <w:szCs w:val="24"/>
        </w:rPr>
      </w:pPr>
      <w:r w:rsidRPr="00395EB2">
        <w:rPr>
          <w:rFonts w:ascii="EasyReading" w:hAnsi="EasyReading"/>
          <w:sz w:val="24"/>
          <w:szCs w:val="24"/>
        </w:rPr>
        <w:t xml:space="preserve">COMUNICATI </w:t>
      </w:r>
      <w:r w:rsidR="0023456E">
        <w:rPr>
          <w:rFonts w:ascii="EasyReading" w:hAnsi="EasyReading"/>
          <w:sz w:val="24"/>
          <w:szCs w:val="24"/>
        </w:rPr>
        <w:t>DEL</w:t>
      </w:r>
      <w:r w:rsidR="000F3136">
        <w:rPr>
          <w:rFonts w:ascii="EasyReading" w:hAnsi="EasyReading"/>
          <w:sz w:val="24"/>
          <w:szCs w:val="24"/>
        </w:rPr>
        <w:t xml:space="preserve"> </w:t>
      </w:r>
      <w:r w:rsidR="00E24725">
        <w:rPr>
          <w:rFonts w:ascii="EasyReading" w:hAnsi="EasyReading"/>
          <w:sz w:val="24"/>
          <w:szCs w:val="24"/>
        </w:rPr>
        <w:t>29</w:t>
      </w:r>
      <w:bookmarkStart w:id="0" w:name="_GoBack"/>
      <w:bookmarkEnd w:id="0"/>
      <w:r w:rsidR="00436600">
        <w:rPr>
          <w:rFonts w:ascii="EasyReading" w:hAnsi="EasyReading"/>
          <w:sz w:val="24"/>
          <w:szCs w:val="24"/>
        </w:rPr>
        <w:t xml:space="preserve"> NOVEMBRE</w:t>
      </w:r>
      <w:r w:rsidR="0005775A">
        <w:rPr>
          <w:rFonts w:ascii="EasyReading" w:hAnsi="EasyReading"/>
          <w:sz w:val="24"/>
          <w:szCs w:val="24"/>
        </w:rPr>
        <w:t xml:space="preserve"> 2019</w:t>
      </w:r>
    </w:p>
    <w:p w:rsidR="00DF2647" w:rsidRPr="00EE32D3" w:rsidRDefault="00DF2647" w:rsidP="00DF2647">
      <w:pPr>
        <w:spacing w:after="0" w:line="240" w:lineRule="auto"/>
        <w:jc w:val="both"/>
        <w:rPr>
          <w:rFonts w:ascii="EasyReading" w:hAnsi="EasyReading"/>
          <w:sz w:val="24"/>
          <w:szCs w:val="24"/>
        </w:rPr>
      </w:pPr>
    </w:p>
    <w:p w:rsidR="00AE5CC6" w:rsidRDefault="006140D9" w:rsidP="001F5B95">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Pranzo Santa Lucia</w:t>
      </w:r>
    </w:p>
    <w:p w:rsidR="00495BD3" w:rsidRDefault="00495BD3" w:rsidP="001F5B95">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Incontro </w:t>
      </w:r>
      <w:proofErr w:type="spellStart"/>
      <w:r>
        <w:rPr>
          <w:rFonts w:ascii="EasyReading" w:hAnsi="EasyReading"/>
          <w:sz w:val="24"/>
          <w:szCs w:val="24"/>
        </w:rPr>
        <w:t>Tecnocreazioni</w:t>
      </w:r>
      <w:proofErr w:type="spellEnd"/>
    </w:p>
    <w:p w:rsidR="006140D9" w:rsidRDefault="006140D9" w:rsidP="006140D9">
      <w:pPr>
        <w:pStyle w:val="Paragrafoelenco"/>
        <w:numPr>
          <w:ilvl w:val="0"/>
          <w:numId w:val="1"/>
        </w:numPr>
        <w:spacing w:after="0" w:line="240" w:lineRule="auto"/>
        <w:jc w:val="both"/>
        <w:rPr>
          <w:rFonts w:ascii="EasyReading" w:hAnsi="EasyReading"/>
          <w:sz w:val="24"/>
          <w:szCs w:val="24"/>
        </w:rPr>
      </w:pPr>
      <w:r w:rsidRPr="006140D9">
        <w:rPr>
          <w:rFonts w:ascii="EasyReading" w:hAnsi="EasyReading"/>
          <w:sz w:val="24"/>
          <w:szCs w:val="24"/>
        </w:rPr>
        <w:t>Spettacoli accessibili “Fertili terreni teatro”</w:t>
      </w:r>
    </w:p>
    <w:p w:rsidR="006140D9" w:rsidRDefault="006140D9" w:rsidP="006140D9">
      <w:pPr>
        <w:pStyle w:val="Paragrafoelenco"/>
        <w:numPr>
          <w:ilvl w:val="0"/>
          <w:numId w:val="1"/>
        </w:numPr>
        <w:spacing w:after="0" w:line="240" w:lineRule="auto"/>
        <w:jc w:val="both"/>
        <w:rPr>
          <w:rFonts w:ascii="EasyReading" w:hAnsi="EasyReading"/>
          <w:sz w:val="24"/>
          <w:szCs w:val="24"/>
        </w:rPr>
      </w:pPr>
      <w:r w:rsidRPr="006140D9">
        <w:rPr>
          <w:rFonts w:ascii="EasyReading" w:hAnsi="EasyReading"/>
          <w:sz w:val="24"/>
          <w:szCs w:val="24"/>
        </w:rPr>
        <w:t>Concerto al buio 13 dicembre</w:t>
      </w:r>
    </w:p>
    <w:p w:rsidR="00580BFC" w:rsidRDefault="00580BFC" w:rsidP="00580BFC">
      <w:pPr>
        <w:pStyle w:val="Paragrafoelenco"/>
        <w:numPr>
          <w:ilvl w:val="0"/>
          <w:numId w:val="1"/>
        </w:numPr>
        <w:spacing w:after="0" w:line="240" w:lineRule="auto"/>
        <w:jc w:val="both"/>
        <w:rPr>
          <w:rFonts w:ascii="EasyReading" w:hAnsi="EasyReading"/>
          <w:sz w:val="24"/>
          <w:szCs w:val="24"/>
        </w:rPr>
      </w:pPr>
      <w:r w:rsidRPr="00580BFC">
        <w:rPr>
          <w:rFonts w:ascii="EasyReading" w:hAnsi="EasyReading"/>
          <w:sz w:val="24"/>
          <w:szCs w:val="24"/>
        </w:rPr>
        <w:t>Convegno Ospedale Molinette</w:t>
      </w:r>
    </w:p>
    <w:p w:rsidR="00802E14" w:rsidRDefault="009C774C" w:rsidP="00802E14">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Servizio accompagnamento Ivrea</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Rappresentanze e sportelli informativi UICI Torino</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Servizio “I miei occhi per la tua spesa”</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Accompagnamenti UNIVoC </w:t>
      </w:r>
    </w:p>
    <w:p w:rsidR="00DF2647" w:rsidRPr="00395EB2"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 xml:space="preserve">Comitato pari opportunità e associazione </w:t>
      </w:r>
      <w:proofErr w:type="spellStart"/>
      <w:r w:rsidRPr="00395EB2">
        <w:rPr>
          <w:rFonts w:ascii="EasyReading" w:hAnsi="EasyReading"/>
          <w:sz w:val="24"/>
          <w:szCs w:val="24"/>
        </w:rPr>
        <w:t>Verba</w:t>
      </w:r>
      <w:proofErr w:type="spellEnd"/>
    </w:p>
    <w:p w:rsidR="00DF2647" w:rsidRPr="00395EB2"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Presenze dei responsabili dei Comitati UICI Torino</w:t>
      </w:r>
    </w:p>
    <w:p w:rsidR="00DF2647" w:rsidRPr="00395EB2"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Sportello legale</w:t>
      </w:r>
    </w:p>
    <w:p w:rsidR="00DF2647"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Mail "</w:t>
      </w:r>
      <w:proofErr w:type="spellStart"/>
      <w:r w:rsidRPr="00395EB2">
        <w:rPr>
          <w:rFonts w:ascii="EasyReading" w:hAnsi="EasyReading"/>
          <w:sz w:val="24"/>
          <w:szCs w:val="24"/>
        </w:rPr>
        <w:t>dilloalpresidente</w:t>
      </w:r>
      <w:proofErr w:type="spellEnd"/>
      <w:r w:rsidRPr="00395EB2">
        <w:rPr>
          <w:rFonts w:ascii="EasyReading" w:hAnsi="EasyReading"/>
          <w:sz w:val="24"/>
          <w:szCs w:val="24"/>
        </w:rPr>
        <w:t>": un prezioso strumento di dialogo</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Calendario delle attività del Circolo dell’Amicizia tra Ciechi e Vedenti</w:t>
      </w:r>
    </w:p>
    <w:p w:rsidR="006140D9" w:rsidRPr="006140D9" w:rsidRDefault="006140D9" w:rsidP="006140D9">
      <w:pPr>
        <w:spacing w:after="0" w:line="240" w:lineRule="auto"/>
        <w:jc w:val="both"/>
        <w:rPr>
          <w:rFonts w:ascii="EasyReading" w:hAnsi="EasyReading"/>
          <w:iCs/>
          <w:sz w:val="24"/>
          <w:szCs w:val="24"/>
        </w:rPr>
      </w:pPr>
    </w:p>
    <w:p w:rsidR="006140D9" w:rsidRPr="006140D9" w:rsidRDefault="006140D9" w:rsidP="006140D9">
      <w:pPr>
        <w:spacing w:after="0" w:line="240" w:lineRule="auto"/>
        <w:jc w:val="center"/>
        <w:rPr>
          <w:rFonts w:ascii="EasyReading" w:hAnsi="EasyReading"/>
          <w:b/>
          <w:iCs/>
          <w:sz w:val="24"/>
          <w:szCs w:val="24"/>
        </w:rPr>
      </w:pPr>
      <w:r w:rsidRPr="006140D9">
        <w:rPr>
          <w:rFonts w:ascii="EasyReading" w:hAnsi="EasyReading"/>
          <w:b/>
          <w:iCs/>
          <w:sz w:val="24"/>
          <w:szCs w:val="24"/>
        </w:rPr>
        <w:t>Pranzo Santa Lucia</w:t>
      </w:r>
    </w:p>
    <w:p w:rsidR="006140D9" w:rsidRP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 xml:space="preserve">Domenica 15 dicembre, a partire dalle 12.30, presso il ristorante “La piazza dei mestieri”, in via </w:t>
      </w:r>
      <w:proofErr w:type="spellStart"/>
      <w:r w:rsidRPr="006140D9">
        <w:rPr>
          <w:rFonts w:ascii="EasyReading" w:hAnsi="EasyReading"/>
          <w:iCs/>
          <w:sz w:val="24"/>
          <w:szCs w:val="24"/>
        </w:rPr>
        <w:t>Durandi</w:t>
      </w:r>
      <w:proofErr w:type="spellEnd"/>
      <w:r w:rsidRPr="006140D9">
        <w:rPr>
          <w:rFonts w:ascii="EasyReading" w:hAnsi="EasyReading"/>
          <w:iCs/>
          <w:sz w:val="24"/>
          <w:szCs w:val="24"/>
        </w:rPr>
        <w:t xml:space="preserve"> 13, si svolge il tradizionale pranzo di Santa Lucia, organizzato dalla nostra sezione. Si tratta di un momento conviviale all’insegna dell’amicizia, pensato per condividere l’allegria e il piacere della buona tavola, ma anche per scambiarsi gli auguri in vista delle imminenti festività natalizie. Come </w:t>
      </w:r>
      <w:proofErr w:type="gramStart"/>
      <w:r w:rsidRPr="006140D9">
        <w:rPr>
          <w:rFonts w:ascii="EasyReading" w:hAnsi="EasyReading"/>
          <w:iCs/>
          <w:sz w:val="24"/>
          <w:szCs w:val="24"/>
        </w:rPr>
        <w:t>sempre,  nel</w:t>
      </w:r>
      <w:proofErr w:type="gramEnd"/>
      <w:r w:rsidRPr="006140D9">
        <w:rPr>
          <w:rFonts w:ascii="EasyReading" w:hAnsi="EasyReading"/>
          <w:iCs/>
          <w:sz w:val="24"/>
          <w:szCs w:val="24"/>
        </w:rPr>
        <w:t xml:space="preserve"> pomeriggio ci saranno giochi e intrattenimento musicale. </w:t>
      </w:r>
    </w:p>
    <w:p w:rsidR="006140D9" w:rsidRP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 xml:space="preserve">Il costo sarebbe di 25 € a persona, ma la sezione interviene con un contributo di 10 € per ciascun socio con disabilità visiva e per un suo accompagnatore, portando così la quota a 15 €. Per partecipare è necessario iscriversi, contattando la nostra segreteria al numero 011535567 entro mercoledì 11 dicembre. </w:t>
      </w:r>
    </w:p>
    <w:p w:rsidR="006140D9" w:rsidRP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 xml:space="preserve"> </w:t>
      </w:r>
    </w:p>
    <w:p w:rsidR="006140D9" w:rsidRPr="00AE5CC6" w:rsidRDefault="006140D9" w:rsidP="006140D9">
      <w:pPr>
        <w:spacing w:after="0" w:line="240" w:lineRule="auto"/>
        <w:jc w:val="center"/>
        <w:rPr>
          <w:rFonts w:ascii="EasyReading" w:hAnsi="EasyReading"/>
          <w:b/>
          <w:iCs/>
          <w:sz w:val="24"/>
          <w:szCs w:val="24"/>
        </w:rPr>
      </w:pPr>
      <w:r w:rsidRPr="00AE5CC6">
        <w:rPr>
          <w:rFonts w:ascii="EasyReading" w:hAnsi="EasyReading"/>
          <w:b/>
          <w:iCs/>
          <w:sz w:val="24"/>
          <w:szCs w:val="24"/>
        </w:rPr>
        <w:t xml:space="preserve">Incontro </w:t>
      </w:r>
      <w:proofErr w:type="spellStart"/>
      <w:r w:rsidRPr="00AE5CC6">
        <w:rPr>
          <w:rFonts w:ascii="EasyReading" w:hAnsi="EasyReading"/>
          <w:b/>
          <w:iCs/>
          <w:sz w:val="24"/>
          <w:szCs w:val="24"/>
        </w:rPr>
        <w:t>Tecnocreazioni</w:t>
      </w:r>
      <w:proofErr w:type="spellEnd"/>
    </w:p>
    <w:p w:rsidR="006140D9" w:rsidRDefault="006140D9" w:rsidP="006140D9">
      <w:pPr>
        <w:spacing w:after="0" w:line="240" w:lineRule="auto"/>
        <w:jc w:val="both"/>
        <w:rPr>
          <w:rFonts w:ascii="EasyReading" w:hAnsi="EasyReading"/>
          <w:iCs/>
          <w:sz w:val="24"/>
          <w:szCs w:val="24"/>
        </w:rPr>
      </w:pPr>
      <w:r w:rsidRPr="00AE5CC6">
        <w:rPr>
          <w:rFonts w:ascii="EasyReading" w:hAnsi="EasyReading"/>
          <w:iCs/>
          <w:sz w:val="24"/>
          <w:szCs w:val="24"/>
        </w:rPr>
        <w:t xml:space="preserve">Sabato 7 dicembre (dalle 10 alle 13 e dalle 14 alle 15) il comitato informatico della nostra sezione propone un incontro con Roberto </w:t>
      </w:r>
      <w:proofErr w:type="spellStart"/>
      <w:r w:rsidRPr="00AE5CC6">
        <w:rPr>
          <w:rFonts w:ascii="EasyReading" w:hAnsi="EasyReading"/>
          <w:iCs/>
          <w:sz w:val="24"/>
          <w:szCs w:val="24"/>
        </w:rPr>
        <w:t>Gozzani</w:t>
      </w:r>
      <w:proofErr w:type="spellEnd"/>
      <w:r w:rsidRPr="00AE5CC6">
        <w:rPr>
          <w:rFonts w:ascii="EasyReading" w:hAnsi="EasyReading"/>
          <w:iCs/>
          <w:sz w:val="24"/>
          <w:szCs w:val="24"/>
        </w:rPr>
        <w:t xml:space="preserve">, fondatore del progetto </w:t>
      </w:r>
      <w:proofErr w:type="spellStart"/>
      <w:r w:rsidRPr="00AE5CC6">
        <w:rPr>
          <w:rFonts w:ascii="EasyReading" w:hAnsi="EasyReading"/>
          <w:iCs/>
          <w:sz w:val="24"/>
          <w:szCs w:val="24"/>
        </w:rPr>
        <w:t>Tecnocreazioni</w:t>
      </w:r>
      <w:proofErr w:type="spellEnd"/>
      <w:r w:rsidRPr="00AE5CC6">
        <w:rPr>
          <w:rFonts w:ascii="EasyReading" w:hAnsi="EasyReading"/>
          <w:iCs/>
          <w:sz w:val="24"/>
          <w:szCs w:val="24"/>
        </w:rPr>
        <w:t xml:space="preserve">, specializzato in prototipi tecnologici artigianali per persone con disabilità visiva. </w:t>
      </w:r>
      <w:proofErr w:type="spellStart"/>
      <w:r w:rsidRPr="00AE5CC6">
        <w:rPr>
          <w:rFonts w:ascii="EasyReading" w:hAnsi="EasyReading"/>
          <w:iCs/>
          <w:sz w:val="24"/>
          <w:szCs w:val="24"/>
        </w:rPr>
        <w:t>Gozzani</w:t>
      </w:r>
      <w:proofErr w:type="spellEnd"/>
      <w:r w:rsidRPr="00AE5CC6">
        <w:rPr>
          <w:rFonts w:ascii="EasyReading" w:hAnsi="EasyReading"/>
          <w:iCs/>
          <w:sz w:val="24"/>
          <w:szCs w:val="24"/>
        </w:rPr>
        <w:t xml:space="preserve"> è ideatore di numerose soluzioni adatte a chi non vede, tra cui un termostato parlante, uno scanner per la rilevazione di ostacoli e altri strumenti che facilitano l’orientamento e in generale la vita quotidiana. Durante l’incontro sarà possibile sperimentare alcuni di questi prodotti. L’appuntamento è gratuito, ma </w:t>
      </w:r>
      <w:r w:rsidRPr="00AE5CC6">
        <w:rPr>
          <w:rFonts w:ascii="EasyReading" w:hAnsi="EasyReading"/>
          <w:iCs/>
          <w:sz w:val="24"/>
          <w:szCs w:val="24"/>
        </w:rPr>
        <w:lastRenderedPageBreak/>
        <w:t>raccomandiamo di iscriversi, contattando la nostra segreteria al numero 011535567 entro giovedì 5 dicembre.</w:t>
      </w:r>
    </w:p>
    <w:p w:rsidR="006140D9" w:rsidRPr="006140D9" w:rsidRDefault="006140D9" w:rsidP="006140D9">
      <w:pPr>
        <w:spacing w:after="0" w:line="240" w:lineRule="auto"/>
        <w:jc w:val="both"/>
        <w:rPr>
          <w:rFonts w:ascii="EasyReading" w:hAnsi="EasyReading"/>
          <w:iCs/>
          <w:sz w:val="24"/>
          <w:szCs w:val="24"/>
        </w:rPr>
      </w:pPr>
    </w:p>
    <w:p w:rsidR="006140D9" w:rsidRPr="006140D9" w:rsidRDefault="006140D9" w:rsidP="006140D9">
      <w:pPr>
        <w:spacing w:after="0" w:line="240" w:lineRule="auto"/>
        <w:jc w:val="center"/>
        <w:rPr>
          <w:rFonts w:ascii="EasyReading" w:hAnsi="EasyReading"/>
          <w:b/>
          <w:iCs/>
          <w:sz w:val="24"/>
          <w:szCs w:val="24"/>
        </w:rPr>
      </w:pPr>
      <w:r w:rsidRPr="006140D9">
        <w:rPr>
          <w:rFonts w:ascii="EasyReading" w:hAnsi="EasyReading"/>
          <w:b/>
          <w:iCs/>
          <w:sz w:val="24"/>
          <w:szCs w:val="24"/>
        </w:rPr>
        <w:t>Spettacoli accessibili “Fertili terreni teatro”</w:t>
      </w:r>
    </w:p>
    <w:p w:rsidR="006140D9" w:rsidRP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Prosegue l’impegno del gruppo “Fertili terreni teatro” per l’inclusione delle persone disabili. Martedì 3 e mercoledì 4 dicembre (ore 21), al teatro di via Pallavicino 35, in collaborazione con l’Associazione Torino + Cultura Accessibile, le recite dello spettacolo “</w:t>
      </w:r>
      <w:proofErr w:type="spellStart"/>
      <w:r w:rsidRPr="006140D9">
        <w:rPr>
          <w:rFonts w:ascii="EasyReading" w:hAnsi="EasyReading"/>
          <w:iCs/>
          <w:sz w:val="24"/>
          <w:szCs w:val="24"/>
        </w:rPr>
        <w:t>Something</w:t>
      </w:r>
      <w:proofErr w:type="spellEnd"/>
      <w:r w:rsidRPr="006140D9">
        <w:rPr>
          <w:rFonts w:ascii="EasyReading" w:hAnsi="EasyReading"/>
          <w:iCs/>
          <w:sz w:val="24"/>
          <w:szCs w:val="24"/>
        </w:rPr>
        <w:t xml:space="preserve"> </w:t>
      </w:r>
      <w:proofErr w:type="spellStart"/>
      <w:r w:rsidRPr="006140D9">
        <w:rPr>
          <w:rFonts w:ascii="EasyReading" w:hAnsi="EasyReading"/>
          <w:iCs/>
          <w:sz w:val="24"/>
          <w:szCs w:val="24"/>
        </w:rPr>
        <w:t>about</w:t>
      </w:r>
      <w:proofErr w:type="spellEnd"/>
      <w:r w:rsidRPr="006140D9">
        <w:rPr>
          <w:rFonts w:ascii="EasyReading" w:hAnsi="EasyReading"/>
          <w:iCs/>
          <w:sz w:val="24"/>
          <w:szCs w:val="24"/>
        </w:rPr>
        <w:t xml:space="preserve"> </w:t>
      </w:r>
      <w:proofErr w:type="spellStart"/>
      <w:r w:rsidRPr="006140D9">
        <w:rPr>
          <w:rFonts w:ascii="EasyReading" w:hAnsi="EasyReading"/>
          <w:iCs/>
          <w:sz w:val="24"/>
          <w:szCs w:val="24"/>
        </w:rPr>
        <w:t>you</w:t>
      </w:r>
      <w:proofErr w:type="spellEnd"/>
      <w:r w:rsidRPr="006140D9">
        <w:rPr>
          <w:rFonts w:ascii="EasyReading" w:hAnsi="EasyReading"/>
          <w:iCs/>
          <w:sz w:val="24"/>
          <w:szCs w:val="24"/>
        </w:rPr>
        <w:t xml:space="preserve">” dedicano attenzione a persone con diverse disabilità. Per i ciechi e gli ipovedenti è disponibile un’audio-introduzione. Lo spettacolo, con la regia di Alba Maria Porto, è uno sguardo sul mondo contemporaneo, attraverso i percorsi paralleli di una madre e dei suoi due figli. Per le persone disabili è disponibile il biglietto ridotto a 10. </w:t>
      </w:r>
      <w:proofErr w:type="gramStart"/>
      <w:r w:rsidRPr="006140D9">
        <w:rPr>
          <w:rFonts w:ascii="EasyReading" w:hAnsi="EasyReading"/>
          <w:iCs/>
          <w:sz w:val="24"/>
          <w:szCs w:val="24"/>
        </w:rPr>
        <w:t>E’</w:t>
      </w:r>
      <w:proofErr w:type="gramEnd"/>
      <w:r w:rsidRPr="006140D9">
        <w:rPr>
          <w:rFonts w:ascii="EasyReading" w:hAnsi="EasyReading"/>
          <w:iCs/>
          <w:sz w:val="24"/>
          <w:szCs w:val="24"/>
        </w:rPr>
        <w:t xml:space="preserve"> possibile prenotare i posti scrivendo una e-mail all’indirizzo biglietteria@fertiliterreniteatro.com.</w:t>
      </w:r>
    </w:p>
    <w:p w:rsidR="006140D9" w:rsidRP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 xml:space="preserve"> </w:t>
      </w:r>
    </w:p>
    <w:p w:rsidR="006140D9" w:rsidRPr="006140D9" w:rsidRDefault="006140D9" w:rsidP="006140D9">
      <w:pPr>
        <w:spacing w:after="0" w:line="240" w:lineRule="auto"/>
        <w:jc w:val="center"/>
        <w:rPr>
          <w:rFonts w:ascii="EasyReading" w:hAnsi="EasyReading"/>
          <w:b/>
          <w:iCs/>
          <w:sz w:val="24"/>
          <w:szCs w:val="24"/>
        </w:rPr>
      </w:pPr>
      <w:r w:rsidRPr="006140D9">
        <w:rPr>
          <w:rFonts w:ascii="EasyReading" w:hAnsi="EasyReading"/>
          <w:b/>
          <w:iCs/>
          <w:sz w:val="24"/>
          <w:szCs w:val="24"/>
        </w:rPr>
        <w:t>Concerto al buio 13 dicembre</w:t>
      </w:r>
    </w:p>
    <w:p w:rsid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 xml:space="preserve">Venerdì 13 dicembre, alle ore 20.30, al </w:t>
      </w:r>
      <w:proofErr w:type="spellStart"/>
      <w:r w:rsidRPr="006140D9">
        <w:rPr>
          <w:rFonts w:ascii="EasyReading" w:hAnsi="EasyReading"/>
          <w:iCs/>
          <w:sz w:val="24"/>
          <w:szCs w:val="24"/>
        </w:rPr>
        <w:t>Sermig</w:t>
      </w:r>
      <w:proofErr w:type="spellEnd"/>
      <w:r w:rsidRPr="006140D9">
        <w:rPr>
          <w:rFonts w:ascii="EasyReading" w:hAnsi="EasyReading"/>
          <w:iCs/>
          <w:sz w:val="24"/>
          <w:szCs w:val="24"/>
        </w:rPr>
        <w:t xml:space="preserve"> (Arsenale della Pace) in piazza Borgo Dora 61 si tiene un concerto al buio. Il violinista Davide </w:t>
      </w:r>
      <w:proofErr w:type="spellStart"/>
      <w:r w:rsidRPr="006140D9">
        <w:rPr>
          <w:rFonts w:ascii="EasyReading" w:hAnsi="EasyReading"/>
          <w:iCs/>
          <w:sz w:val="24"/>
          <w:szCs w:val="24"/>
        </w:rPr>
        <w:t>Alogna</w:t>
      </w:r>
      <w:proofErr w:type="spellEnd"/>
      <w:r w:rsidRPr="006140D9">
        <w:rPr>
          <w:rFonts w:ascii="EasyReading" w:hAnsi="EasyReading"/>
          <w:iCs/>
          <w:sz w:val="24"/>
          <w:szCs w:val="24"/>
        </w:rPr>
        <w:t xml:space="preserve"> e il pianista non vedente Gianluca Casalino propongono un viaggio musicale che spazia da Mozart a Schumann, da </w:t>
      </w:r>
      <w:proofErr w:type="spellStart"/>
      <w:r w:rsidRPr="006140D9">
        <w:rPr>
          <w:rFonts w:ascii="EasyReading" w:hAnsi="EasyReading"/>
          <w:iCs/>
          <w:sz w:val="24"/>
          <w:szCs w:val="24"/>
        </w:rPr>
        <w:t>Brahms</w:t>
      </w:r>
      <w:proofErr w:type="spellEnd"/>
      <w:r w:rsidRPr="006140D9">
        <w:rPr>
          <w:rFonts w:ascii="EasyReading" w:hAnsi="EasyReading"/>
          <w:iCs/>
          <w:sz w:val="24"/>
          <w:szCs w:val="24"/>
        </w:rPr>
        <w:t xml:space="preserve"> a Chopin. L’appuntamento, organizzato in collaborazione con il Lions Club International e con l’associazione </w:t>
      </w:r>
      <w:proofErr w:type="spellStart"/>
      <w:r w:rsidRPr="006140D9">
        <w:rPr>
          <w:rFonts w:ascii="EasyReading" w:hAnsi="EasyReading"/>
          <w:iCs/>
          <w:sz w:val="24"/>
          <w:szCs w:val="24"/>
        </w:rPr>
        <w:t>Compassion</w:t>
      </w:r>
      <w:proofErr w:type="spellEnd"/>
      <w:r w:rsidRPr="006140D9">
        <w:rPr>
          <w:rFonts w:ascii="EasyReading" w:hAnsi="EasyReading"/>
          <w:iCs/>
          <w:sz w:val="24"/>
          <w:szCs w:val="24"/>
        </w:rPr>
        <w:t xml:space="preserve">, si inserisce nella stagione “La voce di ogni strumento”, che coniuga cultura e solidarietà. La modalità del concerto al buio è anche un’occasione per riflettere sulla vita e sulle potenzialità delle persone con disabilità visiva. Per informazioni e prenotazioni è possibile telefonare al numero 392 32 80 299.  </w:t>
      </w:r>
    </w:p>
    <w:p w:rsidR="00CC7F7F" w:rsidRDefault="00CC7F7F" w:rsidP="00CC7F7F">
      <w:pPr>
        <w:spacing w:after="0" w:line="240" w:lineRule="auto"/>
        <w:jc w:val="both"/>
        <w:rPr>
          <w:rFonts w:ascii="EasyReading" w:hAnsi="EasyReading"/>
          <w:iCs/>
          <w:sz w:val="24"/>
          <w:szCs w:val="24"/>
        </w:rPr>
      </w:pPr>
    </w:p>
    <w:p w:rsidR="006140D9" w:rsidRPr="006140D9" w:rsidRDefault="006140D9" w:rsidP="006140D9">
      <w:pPr>
        <w:spacing w:after="0" w:line="240" w:lineRule="auto"/>
        <w:jc w:val="center"/>
        <w:rPr>
          <w:rFonts w:ascii="EasyReading" w:hAnsi="EasyReading"/>
          <w:b/>
          <w:iCs/>
          <w:sz w:val="24"/>
          <w:szCs w:val="24"/>
        </w:rPr>
      </w:pPr>
      <w:r w:rsidRPr="006140D9">
        <w:rPr>
          <w:rFonts w:ascii="EasyReading" w:hAnsi="EasyReading"/>
          <w:b/>
          <w:iCs/>
          <w:sz w:val="24"/>
          <w:szCs w:val="24"/>
        </w:rPr>
        <w:t>Convegno Ospedale Molinette</w:t>
      </w:r>
    </w:p>
    <w:p w:rsidR="006140D9" w:rsidRPr="006140D9" w:rsidRDefault="006140D9" w:rsidP="006140D9">
      <w:pPr>
        <w:spacing w:after="0" w:line="240" w:lineRule="auto"/>
        <w:jc w:val="both"/>
        <w:rPr>
          <w:rFonts w:ascii="EasyReading" w:hAnsi="EasyReading"/>
          <w:iCs/>
          <w:sz w:val="24"/>
          <w:szCs w:val="24"/>
        </w:rPr>
      </w:pPr>
      <w:r w:rsidRPr="006140D9">
        <w:rPr>
          <w:rFonts w:ascii="EasyReading" w:hAnsi="EasyReading"/>
          <w:iCs/>
          <w:sz w:val="24"/>
          <w:szCs w:val="24"/>
        </w:rPr>
        <w:t>Venerdì 6 dicembre, nell’aula magna dell’Ospedale Molinette (corso Bramante 88) si tiene il convegno “L’ospedale che ascolta. Dalle richieste dei cittadini ai percorsi di umanizzazione”. Sarà un’opportunità di formazione e condivisione sugli strumenti per rendere più inclusivo e meno traumatico il percorso di cura in ospedale, soprattutto per le persone con fragilità ed esigenze particolari. Il convegno si svolge dalle 8.15 alle 16.50, con contributi di medici, infermieri, professionisti e volontari legati all’ambito ospedaliero. Nel pomeriggio ci sarà anche un intervento del presidente UICI Torino, Giovanni Laiolo.</w:t>
      </w:r>
    </w:p>
    <w:p w:rsidR="00832199" w:rsidRDefault="00CC7F7F" w:rsidP="00832199">
      <w:pPr>
        <w:spacing w:after="0" w:line="240" w:lineRule="auto"/>
        <w:jc w:val="both"/>
        <w:rPr>
          <w:rFonts w:ascii="EasyReading" w:hAnsi="EasyReading"/>
          <w:iCs/>
          <w:sz w:val="24"/>
          <w:szCs w:val="24"/>
        </w:rPr>
      </w:pPr>
      <w:r w:rsidRPr="00CC7F7F">
        <w:rPr>
          <w:rFonts w:ascii="EasyReading" w:hAnsi="EasyReading"/>
          <w:iCs/>
          <w:sz w:val="24"/>
          <w:szCs w:val="24"/>
        </w:rPr>
        <w:t xml:space="preserve">   </w:t>
      </w:r>
    </w:p>
    <w:p w:rsidR="00ED5BFF" w:rsidRDefault="00ED5BFF" w:rsidP="00832199">
      <w:pPr>
        <w:spacing w:after="0" w:line="240" w:lineRule="auto"/>
        <w:jc w:val="both"/>
        <w:rPr>
          <w:rFonts w:ascii="EasyReading" w:hAnsi="EasyReading"/>
          <w:iCs/>
          <w:sz w:val="24"/>
          <w:szCs w:val="24"/>
        </w:rPr>
      </w:pPr>
    </w:p>
    <w:p w:rsidR="00ED5BFF" w:rsidRDefault="00ED5BFF" w:rsidP="00832199">
      <w:pPr>
        <w:spacing w:after="0" w:line="240" w:lineRule="auto"/>
        <w:jc w:val="both"/>
        <w:rPr>
          <w:rFonts w:ascii="EasyReading" w:hAnsi="EasyReading"/>
          <w:iCs/>
          <w:sz w:val="24"/>
          <w:szCs w:val="24"/>
        </w:rPr>
      </w:pPr>
    </w:p>
    <w:p w:rsidR="00D079DF" w:rsidRPr="00D079DF" w:rsidRDefault="00D079DF" w:rsidP="00832199">
      <w:pPr>
        <w:spacing w:after="0" w:line="240" w:lineRule="auto"/>
        <w:jc w:val="center"/>
        <w:rPr>
          <w:rFonts w:ascii="EasyReading" w:hAnsi="EasyReading"/>
          <w:b/>
          <w:iCs/>
          <w:sz w:val="24"/>
          <w:szCs w:val="24"/>
        </w:rPr>
      </w:pPr>
      <w:r w:rsidRPr="00D079DF">
        <w:rPr>
          <w:rFonts w:ascii="EasyReading" w:hAnsi="EasyReading"/>
          <w:b/>
          <w:iCs/>
          <w:sz w:val="24"/>
          <w:szCs w:val="24"/>
        </w:rPr>
        <w:lastRenderedPageBreak/>
        <w:t>Servizio accompagnamento Ivrea</w:t>
      </w:r>
    </w:p>
    <w:p w:rsidR="00D079DF" w:rsidRPr="00D079DF" w:rsidRDefault="00D079DF" w:rsidP="00D079DF">
      <w:pPr>
        <w:spacing w:after="0" w:line="240" w:lineRule="auto"/>
        <w:jc w:val="both"/>
        <w:rPr>
          <w:rFonts w:ascii="EasyReading" w:hAnsi="EasyReading"/>
          <w:iCs/>
          <w:sz w:val="24"/>
          <w:szCs w:val="24"/>
        </w:rPr>
      </w:pPr>
      <w:r w:rsidRPr="00D079DF">
        <w:rPr>
          <w:rFonts w:ascii="EasyReading" w:hAnsi="EasyReading"/>
          <w:iCs/>
          <w:sz w:val="24"/>
          <w:szCs w:val="24"/>
        </w:rPr>
        <w:t xml:space="preserve">La rappresentanza di Ivrea della nostra sezione è lieta di informare gli interessati della zona che, in collaborazione con </w:t>
      </w:r>
      <w:proofErr w:type="spellStart"/>
      <w:r w:rsidRPr="00D079DF">
        <w:rPr>
          <w:rFonts w:ascii="EasyReading" w:hAnsi="EasyReading"/>
          <w:iCs/>
          <w:sz w:val="24"/>
          <w:szCs w:val="24"/>
        </w:rPr>
        <w:t>Univoc</w:t>
      </w:r>
      <w:proofErr w:type="spellEnd"/>
      <w:r w:rsidRPr="00D079DF">
        <w:rPr>
          <w:rFonts w:ascii="EasyReading" w:hAnsi="EasyReading"/>
          <w:iCs/>
          <w:sz w:val="24"/>
          <w:szCs w:val="24"/>
        </w:rPr>
        <w:t xml:space="preserve"> Torino, è stato avviato il servizio di accompagnamento su richiesta.</w:t>
      </w:r>
    </w:p>
    <w:p w:rsidR="00D079DF" w:rsidRPr="00D079DF" w:rsidRDefault="00D079DF" w:rsidP="00D079DF">
      <w:pPr>
        <w:spacing w:after="0" w:line="240" w:lineRule="auto"/>
        <w:jc w:val="both"/>
        <w:rPr>
          <w:rFonts w:ascii="EasyReading" w:hAnsi="EasyReading"/>
          <w:iCs/>
          <w:sz w:val="24"/>
          <w:szCs w:val="24"/>
        </w:rPr>
      </w:pPr>
      <w:r w:rsidRPr="00D079DF">
        <w:rPr>
          <w:rFonts w:ascii="EasyReading" w:hAnsi="EasyReading"/>
          <w:iCs/>
          <w:sz w:val="24"/>
          <w:szCs w:val="24"/>
        </w:rPr>
        <w:t xml:space="preserve">Il servizio viene svolto il venerdì mattina dalle 8 alle 12 circa. La persona disponibile non è auto munita: sarà quindi necessario muoversi con i mezzi pubblici o a piedi, a seconda dei casi. Per chi usufruisce degli accompagnamenti, è previsto un costo di 3 </w:t>
      </w:r>
      <w:r>
        <w:rPr>
          <w:rFonts w:ascii="EasyReading" w:hAnsi="EasyReading"/>
          <w:iCs/>
          <w:sz w:val="24"/>
          <w:szCs w:val="24"/>
        </w:rPr>
        <w:t>Euro</w:t>
      </w:r>
      <w:r w:rsidRPr="00D079DF">
        <w:rPr>
          <w:rFonts w:ascii="EasyReading" w:hAnsi="EasyReading"/>
          <w:iCs/>
          <w:sz w:val="24"/>
          <w:szCs w:val="24"/>
        </w:rPr>
        <w:t xml:space="preserve"> equiparato al servizio pubblico di trasporti della zona. Al fine di soddisfare al meglio le richieste, gli interessati sono pregati di segnalare la loro necessità con anticipo, almeno un giorno prima dell’accompagnamento richiesto.</w:t>
      </w:r>
    </w:p>
    <w:p w:rsidR="00D079DF" w:rsidRPr="00D079DF" w:rsidRDefault="00D079DF" w:rsidP="00D079DF">
      <w:pPr>
        <w:spacing w:after="0" w:line="240" w:lineRule="auto"/>
        <w:jc w:val="both"/>
        <w:rPr>
          <w:rFonts w:ascii="EasyReading" w:hAnsi="EasyReading"/>
          <w:iCs/>
          <w:sz w:val="24"/>
          <w:szCs w:val="24"/>
        </w:rPr>
      </w:pPr>
      <w:r w:rsidRPr="00D079DF">
        <w:rPr>
          <w:rFonts w:ascii="EasyReading" w:hAnsi="EasyReading"/>
          <w:iCs/>
          <w:sz w:val="24"/>
          <w:szCs w:val="24"/>
        </w:rPr>
        <w:t>Per prenotazioni e chiarimenti sul servizio è possibile contattare il consigliere Pietro Fassero al numero 392 44 08 488 dal lunedì al venerdì dalle 10 alle 12 e dalle 15 alle 19.</w:t>
      </w:r>
    </w:p>
    <w:p w:rsidR="00D079DF" w:rsidRPr="00D079DF" w:rsidRDefault="00D079DF" w:rsidP="00D079DF">
      <w:pPr>
        <w:spacing w:after="0" w:line="240" w:lineRule="auto"/>
        <w:jc w:val="both"/>
        <w:rPr>
          <w:rFonts w:ascii="EasyReading" w:hAnsi="EasyReading"/>
          <w:iCs/>
          <w:sz w:val="24"/>
          <w:szCs w:val="24"/>
        </w:rPr>
      </w:pPr>
    </w:p>
    <w:p w:rsidR="00DF2647" w:rsidRPr="004A0872" w:rsidRDefault="00DF2647" w:rsidP="00DF2647">
      <w:pPr>
        <w:spacing w:after="0" w:line="240" w:lineRule="auto"/>
        <w:jc w:val="center"/>
        <w:rPr>
          <w:rFonts w:ascii="EasyReading" w:hAnsi="EasyReading"/>
          <w:b/>
          <w:iCs/>
          <w:sz w:val="24"/>
          <w:szCs w:val="24"/>
        </w:rPr>
      </w:pPr>
      <w:r w:rsidRPr="004A0872">
        <w:rPr>
          <w:rFonts w:ascii="EasyReading" w:hAnsi="EasyReading"/>
          <w:b/>
          <w:iCs/>
          <w:sz w:val="24"/>
          <w:szCs w:val="24"/>
        </w:rPr>
        <w:t>Rappresentanze e sportelli informativi UICI Torino</w:t>
      </w:r>
    </w:p>
    <w:p w:rsidR="00DF2647" w:rsidRPr="004A0872" w:rsidRDefault="00DF2647" w:rsidP="00DF2647">
      <w:pPr>
        <w:spacing w:after="0" w:line="240" w:lineRule="auto"/>
        <w:jc w:val="both"/>
        <w:rPr>
          <w:rFonts w:ascii="EasyReading" w:hAnsi="EasyReading"/>
          <w:iCs/>
          <w:sz w:val="24"/>
          <w:szCs w:val="24"/>
        </w:rPr>
      </w:pPr>
      <w:r w:rsidRPr="004A0872">
        <w:rPr>
          <w:rFonts w:ascii="EasyReading" w:hAnsi="EasyReading"/>
          <w:iCs/>
          <w:sz w:val="24"/>
          <w:szCs w:val="24"/>
        </w:rPr>
        <w:t xml:space="preserve">Oltre all’impegno nelle sedi storiche e nei Centri di Riabilitazione Visiva, la nostra sezione territoriale lavora attraverso una fitta rete di rappresentanze e sportelli informativi, a Torino e nella Provincia. Sono tutti punti di riferimento preziosi per i nostri soci. Di seguito l’elenco, con relativi giorni e orari di incontro:  </w:t>
      </w:r>
    </w:p>
    <w:p w:rsidR="00DF2647" w:rsidRPr="004A0872" w:rsidRDefault="00DF2647" w:rsidP="00DF2647">
      <w:pPr>
        <w:spacing w:after="0" w:line="240" w:lineRule="auto"/>
        <w:jc w:val="both"/>
        <w:rPr>
          <w:rFonts w:ascii="EasyReading" w:hAnsi="EasyReading"/>
          <w:iCs/>
          <w:sz w:val="24"/>
          <w:szCs w:val="24"/>
        </w:rPr>
      </w:pP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Ivrea: terzo lunedì del mese (ore 14.30 – 17), via Dora Baltea 40/b (presso spazio Zac)</w:t>
      </w: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Ciriè: Secondo e quarto giovedì del mese (ore 15.30 - 16.45), corso Nazioni Unite 32</w:t>
      </w: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Sportello informativo Settimo Torinese: terzo giovedì del mese (ore 16 - 18), via Fantina 20/G (presso “Punto H”).</w:t>
      </w: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 xml:space="preserve">Sportello Informativo Ospedale San Lazzaro (Torino): tutti i lunedì (ore 9 - 12), via Cherasco 23, presso gli ambulatori oculistici (II piano).    </w:t>
      </w:r>
    </w:p>
    <w:p w:rsidR="00DF2647" w:rsidRDefault="00DF2647" w:rsidP="00DF2647">
      <w:pPr>
        <w:spacing w:after="0" w:line="240" w:lineRule="auto"/>
        <w:rPr>
          <w:rFonts w:ascii="EasyReading" w:hAnsi="EasyReading"/>
          <w:iCs/>
          <w:sz w:val="24"/>
          <w:szCs w:val="24"/>
        </w:rPr>
      </w:pPr>
    </w:p>
    <w:p w:rsidR="00DF2647" w:rsidRPr="00FB4E15" w:rsidRDefault="00DF2647" w:rsidP="00DF2647">
      <w:pPr>
        <w:spacing w:after="0" w:line="240" w:lineRule="auto"/>
        <w:jc w:val="center"/>
        <w:rPr>
          <w:rFonts w:ascii="EasyReading" w:hAnsi="EasyReading"/>
          <w:b/>
          <w:iCs/>
          <w:sz w:val="24"/>
          <w:szCs w:val="24"/>
        </w:rPr>
      </w:pPr>
      <w:r w:rsidRPr="00FB4E15">
        <w:rPr>
          <w:rFonts w:ascii="EasyReading" w:hAnsi="EasyReading"/>
          <w:b/>
          <w:iCs/>
          <w:sz w:val="24"/>
          <w:szCs w:val="24"/>
        </w:rPr>
        <w:t>Servizio “I miei occhi per la tua spesa”</w:t>
      </w:r>
    </w:p>
    <w:p w:rsidR="00DF2647" w:rsidRDefault="00DF2647" w:rsidP="00DF2647">
      <w:pPr>
        <w:spacing w:after="0" w:line="240" w:lineRule="auto"/>
        <w:jc w:val="both"/>
        <w:rPr>
          <w:rFonts w:ascii="EasyReading" w:hAnsi="EasyReading"/>
          <w:iCs/>
          <w:sz w:val="24"/>
          <w:szCs w:val="24"/>
        </w:rPr>
      </w:pP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stato inaugurato il progetto “I miei occhi per la tua spesa”, nato dalla collaborazione tra l’ipermercato Carrefour di corso Monte Cucco 108 e la nostra sezione UICI Torino, per favorire l’autonomia delle persone con disabilità visiva. In giorni e orari fissi, chi non vede o vede poco potrà fare la spesa nell’ipermercato con l’aiuto di un dipendente Carrefour, che seguirà tutto il percorso di acquisto, dalla ricerca dei prodotti al pagamento in cassa. </w:t>
      </w:r>
      <w:r>
        <w:rPr>
          <w:rFonts w:ascii="EasyReading" w:hAnsi="EasyReading"/>
          <w:iCs/>
          <w:sz w:val="24"/>
          <w:szCs w:val="24"/>
        </w:rPr>
        <w:t>Il servizio di assistenza è</w:t>
      </w:r>
      <w:r w:rsidRPr="00FB4E15">
        <w:rPr>
          <w:rFonts w:ascii="EasyReading" w:hAnsi="EasyReading"/>
          <w:iCs/>
          <w:sz w:val="24"/>
          <w:szCs w:val="24"/>
        </w:rPr>
        <w:t xml:space="preserve"> attivo il mercoledì dalle 9 alle 12 e il giovedì dalle 16 alle 19 (massimo 4 assisten</w:t>
      </w:r>
      <w:r>
        <w:rPr>
          <w:rFonts w:ascii="EasyReading" w:hAnsi="EasyReading"/>
          <w:iCs/>
          <w:sz w:val="24"/>
          <w:szCs w:val="24"/>
        </w:rPr>
        <w:t xml:space="preserve">ze per </w:t>
      </w:r>
      <w:r>
        <w:rPr>
          <w:rFonts w:ascii="EasyReading" w:hAnsi="EasyReading"/>
          <w:iCs/>
          <w:sz w:val="24"/>
          <w:szCs w:val="24"/>
        </w:rPr>
        <w:lastRenderedPageBreak/>
        <w:t xml:space="preserve">ogni turno) ed </w:t>
      </w:r>
      <w:r w:rsidRPr="00FB4E15">
        <w:rPr>
          <w:rFonts w:ascii="EasyReading" w:hAnsi="EasyReading"/>
          <w:iCs/>
          <w:sz w:val="24"/>
          <w:szCs w:val="24"/>
        </w:rPr>
        <w:t>è gratuito, ma deve essere prenotato telefonando al numero 0117074759 oppure 0117074762.</w:t>
      </w:r>
    </w:p>
    <w:p w:rsidR="009918EA" w:rsidRDefault="009918EA" w:rsidP="00DF2647">
      <w:pPr>
        <w:spacing w:after="0" w:line="240" w:lineRule="auto"/>
        <w:jc w:val="both"/>
        <w:rPr>
          <w:rFonts w:ascii="EasyReading" w:hAnsi="EasyReading"/>
          <w:iCs/>
          <w:sz w:val="24"/>
          <w:szCs w:val="24"/>
        </w:rPr>
      </w:pPr>
    </w:p>
    <w:p w:rsidR="00DF2647" w:rsidRPr="00057EE7" w:rsidRDefault="00DF2647" w:rsidP="00DF2647">
      <w:pPr>
        <w:spacing w:after="0" w:line="240" w:lineRule="auto"/>
        <w:jc w:val="center"/>
        <w:rPr>
          <w:rFonts w:ascii="EasyReading" w:eastAsia="Calibri" w:hAnsi="EasyReading" w:cs="Times New Roman"/>
          <w:b/>
          <w:iCs/>
          <w:sz w:val="24"/>
          <w:szCs w:val="24"/>
        </w:rPr>
      </w:pPr>
      <w:r w:rsidRPr="00057EE7">
        <w:rPr>
          <w:rFonts w:ascii="EasyReading" w:eastAsia="Calibri" w:hAnsi="EasyReading" w:cs="Times New Roman"/>
          <w:b/>
          <w:iCs/>
          <w:sz w:val="24"/>
          <w:szCs w:val="24"/>
        </w:rPr>
        <w:t>Accompagnamenti UNIVoC</w:t>
      </w:r>
    </w:p>
    <w:p w:rsidR="00DF2647" w:rsidRDefault="00DF2647" w:rsidP="00DF264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Si informano gli utenti che le richieste di accompagnamento possono essere rivolte, dalle ore 10 alle ore 12 e dalle ore 15 alle ore 19 dal lunedì al venerdì, alla signora Enza</w:t>
      </w:r>
      <w:r>
        <w:rPr>
          <w:rFonts w:ascii="EasyReading" w:eastAsia="Calibri" w:hAnsi="EasyReading" w:cs="Times New Roman"/>
          <w:sz w:val="24"/>
          <w:szCs w:val="24"/>
        </w:rPr>
        <w:t xml:space="preserve"> al numero 339/6836001 oppure alla signora </w:t>
      </w:r>
      <w:r w:rsidRPr="00057EE7">
        <w:rPr>
          <w:rFonts w:ascii="EasyReading" w:eastAsia="Calibri" w:hAnsi="EasyReading" w:cs="Times New Roman"/>
          <w:sz w:val="24"/>
          <w:szCs w:val="24"/>
        </w:rPr>
        <w:t>Laura telefonando al numero 011</w:t>
      </w:r>
      <w:r>
        <w:rPr>
          <w:rFonts w:ascii="EasyReading" w:eastAsia="Calibri" w:hAnsi="EasyReading" w:cs="Times New Roman"/>
          <w:sz w:val="24"/>
          <w:szCs w:val="24"/>
        </w:rPr>
        <w:t>/859523 o cellulare 333/7773309.</w:t>
      </w:r>
    </w:p>
    <w:p w:rsidR="00C16137" w:rsidRDefault="00C16137" w:rsidP="00DF2647">
      <w:pPr>
        <w:spacing w:after="0" w:line="240" w:lineRule="auto"/>
        <w:jc w:val="both"/>
        <w:rPr>
          <w:rFonts w:ascii="EasyReading" w:eastAsia="Calibri" w:hAnsi="EasyReading" w:cs="Times New Roman"/>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 xml:space="preserve">Comitato pari opportunità e associazione </w:t>
      </w:r>
      <w:proofErr w:type="spellStart"/>
      <w:r w:rsidRPr="00395EB2">
        <w:rPr>
          <w:rFonts w:ascii="EasyReading" w:hAnsi="EasyReading"/>
          <w:b/>
          <w:sz w:val="24"/>
          <w:szCs w:val="24"/>
        </w:rPr>
        <w:t>Verba</w:t>
      </w:r>
      <w:proofErr w:type="spellEnd"/>
    </w:p>
    <w:p w:rsidR="00DF2647" w:rsidRDefault="00DF2647" w:rsidP="00DF2647">
      <w:pPr>
        <w:spacing w:after="0" w:line="240" w:lineRule="auto"/>
        <w:jc w:val="both"/>
        <w:rPr>
          <w:rFonts w:ascii="EasyReading" w:hAnsi="EasyReading"/>
          <w:sz w:val="24"/>
          <w:szCs w:val="24"/>
        </w:rPr>
      </w:pPr>
      <w:r w:rsidRPr="00395EB2">
        <w:rPr>
          <w:rFonts w:ascii="EasyReading" w:hAnsi="EasyReading"/>
          <w:sz w:val="24"/>
          <w:szCs w:val="24"/>
        </w:rPr>
        <w:t xml:space="preserve">Ricordiamo la collaborazione in atto tra il comitato pari opportunità della nostra sezione e 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xml:space="preserve">, che da oltre quindici anni offre un aiuto concreto alle donne più fragili e più sole. Tra le tante, preziose iniziative, va segnalato l'ambulatorio Fior di Loto, che garantisce prestazioni ginecologiche alle donne disabili. La struttura, gestita in collaborazione con l'Asl Torino 1, si trova in via Silvio Pellico 28: offre visite gratuite e consulenze su vari temi, dalla gravidanza alle malattie sessualmente trasmissibili. Inoltre, presso la sede dell'associazione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in via San Marino 10, esiste uno sportello di ascolto rivolto alle donne vittime di violenza, che lì possono trovare assistenza psicologica e legale. Per saperne di più potete contattare le referenti del nostro comitato pari opportunità, oppure direttamente la responsabile dell'associazione, Giada Morandi, al numero 011 011 28 007.</w:t>
      </w:r>
    </w:p>
    <w:p w:rsidR="00DF2647" w:rsidRPr="00395EB2" w:rsidRDefault="00DF2647" w:rsidP="00DF2647">
      <w:pPr>
        <w:spacing w:after="0" w:line="240" w:lineRule="auto"/>
        <w:jc w:val="both"/>
        <w:rPr>
          <w:rFonts w:ascii="EasyReading" w:hAnsi="EasyReading"/>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Presenze dei responsabili dei Comitati UICI Torino</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Ricordiamo che i responsabili dei comitati attivi presso la nostra sezione UICI sono sempre a disposizione di tutte le persone che necessitano di assistenza, consulenza o informazioni, telefoniche o su appuntamento, nei seguenti giorni e orari:</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Anziani: tutti i lunedì dalle ore 15.00 alle ore 17.00 </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Centralinisti: tutti i lunedì dalle ore 17.00 alle ore 18.00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Fisioterapisti: tutti i giovedì dalle ore 16.00 alle ore 17.30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Ipovedenti: tutti i giovedì dalle ore 17.00 alle ore 18.00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Gruppo Informatico: tutti i venerdì dalle ore 15.00 alle ore 17.00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Pari Opportunità: tutti i venerdì dalle ore 17.00 alle ore 18.00</w:t>
      </w:r>
    </w:p>
    <w:p w:rsidR="00DF2647" w:rsidRPr="00395EB2" w:rsidRDefault="00DF2647" w:rsidP="00DF2647">
      <w:pPr>
        <w:spacing w:after="0" w:line="240" w:lineRule="auto"/>
        <w:ind w:left="705" w:hanging="705"/>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genitori: contattare la signora </w:t>
      </w:r>
      <w:r w:rsidR="00B969A5">
        <w:rPr>
          <w:rFonts w:ascii="EasyReading" w:hAnsi="EasyReading"/>
          <w:sz w:val="24"/>
          <w:szCs w:val="24"/>
        </w:rPr>
        <w:t>Elena D’Alessandro</w:t>
      </w:r>
      <w:r w:rsidRPr="00395EB2">
        <w:rPr>
          <w:rFonts w:ascii="EasyReading" w:hAnsi="EasyReading"/>
          <w:sz w:val="24"/>
          <w:szCs w:val="24"/>
        </w:rPr>
        <w:t xml:space="preserve"> all’indirizzo email </w:t>
      </w:r>
      <w:r>
        <w:rPr>
          <w:rFonts w:ascii="EasyReading" w:hAnsi="EasyReading"/>
          <w:sz w:val="24"/>
          <w:szCs w:val="24"/>
        </w:rPr>
        <w:t xml:space="preserve">       </w:t>
      </w:r>
      <w:r w:rsidR="00B969A5" w:rsidRPr="00B969A5">
        <w:rPr>
          <w:rFonts w:ascii="EasyReading" w:hAnsi="EasyReading"/>
          <w:sz w:val="24"/>
          <w:szCs w:val="24"/>
        </w:rPr>
        <w:t>smokvica1@libero.it</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Si invitano tutte le persone che necessitano di assistenza a prenotare il loro appuntamento al numero di telefono 011 535567.</w:t>
      </w:r>
    </w:p>
    <w:p w:rsidR="00DF2647" w:rsidRDefault="00DF2647" w:rsidP="00DF2647">
      <w:pPr>
        <w:spacing w:after="0" w:line="240" w:lineRule="auto"/>
        <w:jc w:val="center"/>
        <w:rPr>
          <w:rFonts w:ascii="EasyReading" w:hAnsi="EasyReading"/>
          <w:b/>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Sportello legale</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VEDIAMO cosa dice la legge!!!</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 xml:space="preserve">Ricordiamo che, al fine di essere sempre più vicina alle esigenze dei soci, la sezione UICI di Torino ha attivato uno sportello di consulenza legale presso i propri uffici. La consulenza legale sarà offerta gratuitamente </w:t>
      </w:r>
      <w:r>
        <w:rPr>
          <w:rFonts w:ascii="EasyReading" w:hAnsi="EasyReading"/>
          <w:sz w:val="24"/>
          <w:szCs w:val="24"/>
        </w:rPr>
        <w:t xml:space="preserve">dall’Avv. Franco Lepore a </w:t>
      </w:r>
      <w:r w:rsidRPr="00395EB2">
        <w:rPr>
          <w:rFonts w:ascii="EasyReading" w:hAnsi="EasyReading"/>
          <w:sz w:val="24"/>
          <w:szCs w:val="24"/>
        </w:rPr>
        <w:t xml:space="preserve">tutti i soci regolarmente iscritti all'associazione. Tale servizio permetterà agli interessati di ottenere consulenze legali in diverse materie, dalle questioni di famiglia a controversie condominiali, da problemi sul lavoro a cause di risarcimento danni, dal recupero crediti a questioni di successione </w:t>
      </w:r>
      <w:proofErr w:type="gramStart"/>
      <w:r w:rsidRPr="00395EB2">
        <w:rPr>
          <w:rFonts w:ascii="EasyReading" w:hAnsi="EasyReading"/>
          <w:sz w:val="24"/>
          <w:szCs w:val="24"/>
        </w:rPr>
        <w:t>ecc..</w:t>
      </w:r>
      <w:proofErr w:type="gramEnd"/>
      <w:r w:rsidRPr="00395EB2">
        <w:rPr>
          <w:rFonts w:ascii="EasyReading" w:hAnsi="EasyReading"/>
          <w:sz w:val="24"/>
          <w:szCs w:val="24"/>
        </w:rPr>
        <w:t xml:space="preserve"> i soci potranno beneficiare di una consulenza per ogni singola questione. Non potranno essere espressi pareri in ordine all'operato di altri avvocati. </w:t>
      </w:r>
    </w:p>
    <w:p w:rsidR="00DF2647" w:rsidRDefault="00DF2647" w:rsidP="00DF2647">
      <w:pPr>
        <w:spacing w:after="0" w:line="240" w:lineRule="auto"/>
        <w:jc w:val="both"/>
        <w:rPr>
          <w:rFonts w:ascii="EasyReading" w:hAnsi="EasyReading"/>
          <w:sz w:val="24"/>
          <w:szCs w:val="24"/>
        </w:rPr>
      </w:pPr>
      <w:r>
        <w:rPr>
          <w:rFonts w:ascii="EasyReading" w:hAnsi="EasyReading"/>
          <w:sz w:val="24"/>
          <w:szCs w:val="24"/>
        </w:rPr>
        <w:t>T</w:t>
      </w:r>
      <w:r w:rsidRPr="00395EB2">
        <w:rPr>
          <w:rFonts w:ascii="EasyReading" w:hAnsi="EasyReading"/>
          <w:sz w:val="24"/>
          <w:szCs w:val="24"/>
        </w:rPr>
        <w:t>utti gli interessati</w:t>
      </w:r>
      <w:r>
        <w:rPr>
          <w:rFonts w:ascii="EasyReading" w:hAnsi="EasyReading"/>
          <w:sz w:val="24"/>
          <w:szCs w:val="24"/>
        </w:rPr>
        <w:t xml:space="preserve"> saranno ricevuti</w:t>
      </w:r>
      <w:r w:rsidRPr="00395EB2">
        <w:rPr>
          <w:rFonts w:ascii="EasyReading" w:hAnsi="EasyReading"/>
          <w:sz w:val="24"/>
          <w:szCs w:val="24"/>
        </w:rPr>
        <w:t xml:space="preserve"> direttamente presso la sede UICI di Corso Vittorio Emanuele 63, previo appuntamento telefonico al numero 011/535567</w:t>
      </w:r>
      <w:r>
        <w:rPr>
          <w:rFonts w:ascii="EasyReading" w:hAnsi="EasyReading"/>
          <w:sz w:val="24"/>
          <w:szCs w:val="24"/>
        </w:rPr>
        <w:t xml:space="preserve">. </w:t>
      </w:r>
      <w:r w:rsidRPr="00395EB2">
        <w:rPr>
          <w:rFonts w:ascii="EasyReading" w:hAnsi="EasyReading"/>
          <w:sz w:val="24"/>
          <w:szCs w:val="24"/>
        </w:rPr>
        <w:t>All'atto della prenotazione, invitiamo i soci a specificare genericamente la materia oggetto della richiesta della consulenza.</w:t>
      </w:r>
    </w:p>
    <w:p w:rsidR="003E49B2" w:rsidRDefault="003E49B2" w:rsidP="00DF2647">
      <w:pPr>
        <w:spacing w:after="0" w:line="240" w:lineRule="auto"/>
        <w:jc w:val="both"/>
        <w:rPr>
          <w:rFonts w:ascii="EasyReading" w:hAnsi="EasyReading"/>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Mail "</w:t>
      </w:r>
      <w:proofErr w:type="spellStart"/>
      <w:r w:rsidRPr="00395EB2">
        <w:rPr>
          <w:rFonts w:ascii="EasyReading" w:hAnsi="EasyReading"/>
          <w:b/>
          <w:sz w:val="24"/>
          <w:szCs w:val="24"/>
        </w:rPr>
        <w:t>dilloalpresidente</w:t>
      </w:r>
      <w:proofErr w:type="spellEnd"/>
      <w:r w:rsidRPr="00395EB2">
        <w:rPr>
          <w:rFonts w:ascii="EasyReading" w:hAnsi="EasyReading"/>
          <w:b/>
          <w:sz w:val="24"/>
          <w:szCs w:val="24"/>
        </w:rPr>
        <w:t>": un prezioso strumento di dialogo</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Ricordiamo che è attiva la casella di posta elettronica dilloalpresidente@uictorino.it, uno strumento dedicato a soci e amici che vogliano porre quesiti, segnalare iniziative, avanzare suggerimenti o critiche (purché costruttive) relative alla vita associativa del nostro sodalizio e più in generale alla condizione dei disabili visivi.</w:t>
      </w:r>
    </w:p>
    <w:p w:rsidR="00DF2647" w:rsidRDefault="00DF2647" w:rsidP="00DF2647">
      <w:pPr>
        <w:spacing w:after="0" w:line="240" w:lineRule="auto"/>
        <w:jc w:val="both"/>
        <w:rPr>
          <w:rFonts w:ascii="EasyReading" w:hAnsi="EasyReading"/>
          <w:sz w:val="24"/>
          <w:szCs w:val="24"/>
        </w:rPr>
      </w:pPr>
      <w:r w:rsidRPr="00395EB2">
        <w:rPr>
          <w:rFonts w:ascii="EasyReading" w:hAnsi="EasyReading"/>
          <w:sz w:val="24"/>
          <w:szCs w:val="24"/>
        </w:rPr>
        <w:t>Le e-mail verranno lette personalmente dal Presidente, che risponderà nel più breve tempo possibile, compatibilmente con gli impegni istituzionali. Questo è un ulteriore strumento per promuovere un contatto diretto, immediato e personale con i nostri soci.</w:t>
      </w:r>
    </w:p>
    <w:p w:rsidR="00DF2647" w:rsidRDefault="00DF2647" w:rsidP="00DF2647">
      <w:pPr>
        <w:spacing w:after="0" w:line="240" w:lineRule="auto"/>
        <w:jc w:val="both"/>
        <w:rPr>
          <w:rFonts w:ascii="EasyReading" w:hAnsi="EasyReading"/>
          <w:sz w:val="24"/>
          <w:szCs w:val="24"/>
        </w:rPr>
      </w:pPr>
    </w:p>
    <w:p w:rsidR="00DF2647" w:rsidRDefault="00DF2647" w:rsidP="00DF2647">
      <w:pPr>
        <w:spacing w:after="0" w:line="240" w:lineRule="auto"/>
        <w:jc w:val="center"/>
        <w:rPr>
          <w:rFonts w:ascii="EasyReading" w:eastAsia="Calibri" w:hAnsi="EasyReading" w:cs="Times New Roman"/>
          <w:b/>
          <w:sz w:val="24"/>
          <w:szCs w:val="24"/>
        </w:rPr>
      </w:pPr>
      <w:r>
        <w:rPr>
          <w:rFonts w:ascii="EasyReading" w:eastAsia="Calibri" w:hAnsi="EasyReading" w:cs="Times New Roman"/>
          <w:b/>
          <w:sz w:val="24"/>
          <w:szCs w:val="24"/>
        </w:rPr>
        <w:t>Calendario delle attività del Circolo dell’Amicizia tra Ciechi e Vedenti</w:t>
      </w:r>
    </w:p>
    <w:p w:rsidR="00DF2647" w:rsidRDefault="00DF2647" w:rsidP="00DF2647">
      <w:pPr>
        <w:spacing w:after="0" w:line="240" w:lineRule="auto"/>
        <w:jc w:val="both"/>
        <w:rPr>
          <w:rFonts w:ascii="EasyReading" w:eastAsia="Calibri" w:hAnsi="EasyReading" w:cs="Times New Roman"/>
          <w:sz w:val="24"/>
          <w:szCs w:val="24"/>
        </w:rPr>
      </w:pPr>
      <w:r>
        <w:rPr>
          <w:rFonts w:ascii="EasyReading" w:eastAsia="Calibri" w:hAnsi="EasyReading" w:cs="Times New Roman"/>
          <w:sz w:val="24"/>
          <w:szCs w:val="24"/>
        </w:rPr>
        <w:t xml:space="preserve">Il Circolo dell’Amicizia tra ciechi e vedenti con sede presso la </w:t>
      </w:r>
      <w:proofErr w:type="spellStart"/>
      <w:r>
        <w:rPr>
          <w:rFonts w:ascii="EasyReading" w:eastAsia="Calibri" w:hAnsi="EasyReading" w:cs="Times New Roman"/>
          <w:sz w:val="24"/>
          <w:szCs w:val="24"/>
        </w:rPr>
        <w:t>Famija</w:t>
      </w:r>
      <w:proofErr w:type="spellEnd"/>
      <w:r>
        <w:rPr>
          <w:rFonts w:ascii="EasyReading" w:eastAsia="Calibri" w:hAnsi="EasyReading" w:cs="Times New Roman"/>
          <w:sz w:val="24"/>
          <w:szCs w:val="24"/>
        </w:rPr>
        <w:t xml:space="preserve"> </w:t>
      </w:r>
      <w:proofErr w:type="spellStart"/>
      <w:r>
        <w:rPr>
          <w:rFonts w:ascii="EasyReading" w:eastAsia="Calibri" w:hAnsi="EasyReading" w:cs="Times New Roman"/>
          <w:sz w:val="24"/>
          <w:szCs w:val="24"/>
        </w:rPr>
        <w:t>Turineisa</w:t>
      </w:r>
      <w:proofErr w:type="spellEnd"/>
      <w:r>
        <w:rPr>
          <w:rFonts w:ascii="EasyReading" w:eastAsia="Calibri" w:hAnsi="EasyReading" w:cs="Times New Roman"/>
          <w:sz w:val="24"/>
          <w:szCs w:val="24"/>
        </w:rPr>
        <w:t xml:space="preserve"> in Via Po 43 a Torino comunica il programma delle proprie attività:</w:t>
      </w:r>
    </w:p>
    <w:p w:rsidR="00802E14" w:rsidRDefault="00802E14" w:rsidP="00DF2647">
      <w:pPr>
        <w:spacing w:after="0" w:line="240" w:lineRule="auto"/>
        <w:jc w:val="both"/>
        <w:rPr>
          <w:rFonts w:ascii="EasyReading" w:eastAsia="Calibri" w:hAnsi="EasyReading" w:cs="Times New Roman"/>
          <w:sz w:val="24"/>
          <w:szCs w:val="24"/>
        </w:rPr>
      </w:pPr>
    </w:p>
    <w:p w:rsidR="009C774C" w:rsidRPr="009C774C" w:rsidRDefault="009C774C" w:rsidP="009C774C">
      <w:pPr>
        <w:numPr>
          <w:ilvl w:val="0"/>
          <w:numId w:val="6"/>
        </w:numPr>
        <w:spacing w:after="0" w:line="240" w:lineRule="auto"/>
        <w:contextualSpacing/>
        <w:jc w:val="both"/>
        <w:rPr>
          <w:rFonts w:ascii="EasyReading" w:eastAsia="Calibri" w:hAnsi="EasyReading" w:cs="Times New Roman"/>
          <w:b/>
          <w:sz w:val="24"/>
          <w:szCs w:val="24"/>
        </w:rPr>
      </w:pPr>
      <w:r w:rsidRPr="009C774C">
        <w:rPr>
          <w:rFonts w:ascii="EasyReading" w:eastAsia="Calibri" w:hAnsi="EasyReading" w:cs="Times New Roman"/>
          <w:b/>
          <w:sz w:val="24"/>
          <w:szCs w:val="24"/>
        </w:rPr>
        <w:t>sabato 30</w:t>
      </w:r>
      <w:r w:rsidR="000A0A17">
        <w:rPr>
          <w:rFonts w:ascii="EasyReading" w:eastAsia="Calibri" w:hAnsi="EasyReading" w:cs="Times New Roman"/>
          <w:b/>
          <w:sz w:val="24"/>
          <w:szCs w:val="24"/>
        </w:rPr>
        <w:t xml:space="preserve"> novembre -</w:t>
      </w:r>
      <w:r w:rsidRPr="009C774C">
        <w:rPr>
          <w:rFonts w:ascii="EasyReading" w:eastAsia="Calibri" w:hAnsi="EasyReading" w:cs="Times New Roman"/>
          <w:b/>
          <w:sz w:val="24"/>
          <w:szCs w:val="24"/>
        </w:rPr>
        <w:t xml:space="preserve"> ore 17 SALONE TURCHESE </w:t>
      </w:r>
      <w:r w:rsidRPr="009C774C">
        <w:rPr>
          <w:rFonts w:ascii="EasyReading" w:eastAsia="Calibri" w:hAnsi="EasyReading" w:cs="Times New Roman"/>
          <w:sz w:val="24"/>
          <w:szCs w:val="24"/>
        </w:rPr>
        <w:t xml:space="preserve">Pomeriggio musicale in collaborazione con la FAMIJA TURINEISA. </w:t>
      </w:r>
      <w:r w:rsidRPr="009C774C">
        <w:rPr>
          <w:rFonts w:ascii="EasyReading" w:eastAsia="Calibri" w:hAnsi="EasyReading" w:cs="Times New Roman"/>
          <w:b/>
          <w:sz w:val="24"/>
          <w:szCs w:val="24"/>
        </w:rPr>
        <w:t>“FLUENTI ARMONIE”</w:t>
      </w:r>
      <w:r w:rsidRPr="009C774C">
        <w:rPr>
          <w:rFonts w:ascii="EasyReading" w:eastAsia="Calibri" w:hAnsi="EasyReading" w:cs="Times New Roman"/>
          <w:sz w:val="24"/>
          <w:szCs w:val="24"/>
        </w:rPr>
        <w:t xml:space="preserve"> col Duo Estense: Laura Trapani flauto e Rina </w:t>
      </w:r>
      <w:proofErr w:type="spellStart"/>
      <w:r w:rsidRPr="009C774C">
        <w:rPr>
          <w:rFonts w:ascii="EasyReading" w:eastAsia="Calibri" w:hAnsi="EasyReading" w:cs="Times New Roman"/>
          <w:sz w:val="24"/>
          <w:szCs w:val="24"/>
        </w:rPr>
        <w:t>Cellini</w:t>
      </w:r>
      <w:proofErr w:type="spellEnd"/>
      <w:r w:rsidRPr="009C774C">
        <w:rPr>
          <w:rFonts w:ascii="EasyReading" w:eastAsia="Calibri" w:hAnsi="EasyReading" w:cs="Times New Roman"/>
          <w:sz w:val="24"/>
          <w:szCs w:val="24"/>
        </w:rPr>
        <w:t xml:space="preserve"> pianoforte. Musiche di Marcello, Mozart, Schubert, Casella e Beethoven.</w:t>
      </w:r>
    </w:p>
    <w:p w:rsidR="00C55ED6" w:rsidRPr="009C774C" w:rsidRDefault="00C55ED6" w:rsidP="009C774C">
      <w:pPr>
        <w:spacing w:line="240" w:lineRule="auto"/>
        <w:rPr>
          <w:sz w:val="24"/>
          <w:szCs w:val="24"/>
        </w:rPr>
      </w:pPr>
    </w:p>
    <w:sectPr w:rsidR="00C55ED6" w:rsidRPr="009C77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asyReading">
    <w:panose1 w:val="02000506040000020003"/>
    <w:charset w:val="00"/>
    <w:family w:val="auto"/>
    <w:pitch w:val="variable"/>
    <w:sig w:usb0="A00000EF" w:usb1="500020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7CD"/>
    <w:multiLevelType w:val="hybridMultilevel"/>
    <w:tmpl w:val="40DC8D90"/>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50479E"/>
    <w:multiLevelType w:val="hybridMultilevel"/>
    <w:tmpl w:val="EBE8C9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461AD9"/>
    <w:multiLevelType w:val="hybridMultilevel"/>
    <w:tmpl w:val="740C5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9C7317"/>
    <w:multiLevelType w:val="hybridMultilevel"/>
    <w:tmpl w:val="85F23CE6"/>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B802489"/>
    <w:multiLevelType w:val="hybridMultilevel"/>
    <w:tmpl w:val="B4E431E4"/>
    <w:lvl w:ilvl="0" w:tplc="107CBA1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C00180"/>
    <w:multiLevelType w:val="hybridMultilevel"/>
    <w:tmpl w:val="6EDEBAD4"/>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47"/>
    <w:rsid w:val="0005775A"/>
    <w:rsid w:val="000A0A17"/>
    <w:rsid w:val="000A44B2"/>
    <w:rsid w:val="000F3136"/>
    <w:rsid w:val="00122088"/>
    <w:rsid w:val="001866A2"/>
    <w:rsid w:val="00192A67"/>
    <w:rsid w:val="001F5B95"/>
    <w:rsid w:val="00213066"/>
    <w:rsid w:val="0023456E"/>
    <w:rsid w:val="002555E7"/>
    <w:rsid w:val="002575B2"/>
    <w:rsid w:val="00266A16"/>
    <w:rsid w:val="002B20BB"/>
    <w:rsid w:val="003E49B2"/>
    <w:rsid w:val="00436600"/>
    <w:rsid w:val="0043669A"/>
    <w:rsid w:val="00457FAA"/>
    <w:rsid w:val="0046589C"/>
    <w:rsid w:val="00472E6E"/>
    <w:rsid w:val="00495BD3"/>
    <w:rsid w:val="004D0F11"/>
    <w:rsid w:val="00514A79"/>
    <w:rsid w:val="00580BFC"/>
    <w:rsid w:val="005C619A"/>
    <w:rsid w:val="005F355D"/>
    <w:rsid w:val="00601EA2"/>
    <w:rsid w:val="006140D9"/>
    <w:rsid w:val="00661B45"/>
    <w:rsid w:val="00697F02"/>
    <w:rsid w:val="006A31F2"/>
    <w:rsid w:val="006B5969"/>
    <w:rsid w:val="006F5CB0"/>
    <w:rsid w:val="00732ADD"/>
    <w:rsid w:val="00787D90"/>
    <w:rsid w:val="007A5975"/>
    <w:rsid w:val="007B5CE2"/>
    <w:rsid w:val="00802E14"/>
    <w:rsid w:val="00832199"/>
    <w:rsid w:val="00840C7F"/>
    <w:rsid w:val="009918EA"/>
    <w:rsid w:val="009B3E5A"/>
    <w:rsid w:val="009C45E7"/>
    <w:rsid w:val="009C60C6"/>
    <w:rsid w:val="009C774C"/>
    <w:rsid w:val="009D43E3"/>
    <w:rsid w:val="00A113F1"/>
    <w:rsid w:val="00A76E75"/>
    <w:rsid w:val="00AD4515"/>
    <w:rsid w:val="00AE5CC6"/>
    <w:rsid w:val="00B039AF"/>
    <w:rsid w:val="00B10777"/>
    <w:rsid w:val="00B969A5"/>
    <w:rsid w:val="00BC407F"/>
    <w:rsid w:val="00BC56D1"/>
    <w:rsid w:val="00BD7C40"/>
    <w:rsid w:val="00C16137"/>
    <w:rsid w:val="00C55ED6"/>
    <w:rsid w:val="00C84842"/>
    <w:rsid w:val="00CA6F66"/>
    <w:rsid w:val="00CC7F7F"/>
    <w:rsid w:val="00CE7033"/>
    <w:rsid w:val="00D079DF"/>
    <w:rsid w:val="00D31EED"/>
    <w:rsid w:val="00D81E70"/>
    <w:rsid w:val="00DF2647"/>
    <w:rsid w:val="00E055A9"/>
    <w:rsid w:val="00E24725"/>
    <w:rsid w:val="00E36AE2"/>
    <w:rsid w:val="00E5202B"/>
    <w:rsid w:val="00E560FB"/>
    <w:rsid w:val="00E610B1"/>
    <w:rsid w:val="00E64F8E"/>
    <w:rsid w:val="00E92309"/>
    <w:rsid w:val="00E93CDC"/>
    <w:rsid w:val="00EC19AF"/>
    <w:rsid w:val="00ED5BFF"/>
    <w:rsid w:val="00ED67A5"/>
    <w:rsid w:val="00EE3664"/>
    <w:rsid w:val="00EF0736"/>
    <w:rsid w:val="00F26D39"/>
    <w:rsid w:val="00F9351E"/>
    <w:rsid w:val="00FA72C9"/>
    <w:rsid w:val="00FD0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7E7A"/>
  <w15:chartTrackingRefBased/>
  <w15:docId w15:val="{B94813EA-EFA7-4877-8735-888381F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6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2647"/>
    <w:pPr>
      <w:ind w:left="720"/>
      <w:contextualSpacing/>
    </w:pPr>
  </w:style>
  <w:style w:type="character" w:styleId="Collegamentoipertestuale">
    <w:name w:val="Hyperlink"/>
    <w:basedOn w:val="Carpredefinitoparagrafo"/>
    <w:uiPriority w:val="99"/>
    <w:unhideWhenUsed/>
    <w:rsid w:val="00BC407F"/>
    <w:rPr>
      <w:color w:val="0563C1" w:themeColor="hyperlink"/>
      <w:u w:val="single"/>
    </w:rPr>
  </w:style>
  <w:style w:type="paragraph" w:styleId="Testofumetto">
    <w:name w:val="Balloon Text"/>
    <w:basedOn w:val="Normale"/>
    <w:link w:val="TestofumettoCarattere"/>
    <w:uiPriority w:val="99"/>
    <w:semiHidden/>
    <w:unhideWhenUsed/>
    <w:rsid w:val="009C45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4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1670</Words>
  <Characters>9521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dc:creator>
  <cp:keywords/>
  <dc:description/>
  <cp:lastModifiedBy>soci</cp:lastModifiedBy>
  <cp:revision>6</cp:revision>
  <cp:lastPrinted>2019-11-29T13:25:00Z</cp:lastPrinted>
  <dcterms:created xsi:type="dcterms:W3CDTF">2019-11-22T15:18:00Z</dcterms:created>
  <dcterms:modified xsi:type="dcterms:W3CDTF">2019-11-29T15:41:00Z</dcterms:modified>
</cp:coreProperties>
</file>