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47" w:rsidRDefault="00DF2647" w:rsidP="00DF2647">
      <w:pPr>
        <w:spacing w:after="0" w:line="240" w:lineRule="auto"/>
        <w:rPr>
          <w:rFonts w:ascii="EasyReading" w:hAnsi="EasyReading"/>
          <w:sz w:val="24"/>
          <w:szCs w:val="24"/>
        </w:rPr>
      </w:pPr>
      <w:r w:rsidRPr="00395EB2">
        <w:rPr>
          <w:rFonts w:ascii="EasyReading" w:hAnsi="EasyReading"/>
          <w:sz w:val="24"/>
          <w:szCs w:val="24"/>
        </w:rPr>
        <w:t xml:space="preserve">COMUNICATI </w:t>
      </w:r>
      <w:r w:rsidR="0023456E">
        <w:rPr>
          <w:rFonts w:ascii="EasyReading" w:hAnsi="EasyReading"/>
          <w:sz w:val="24"/>
          <w:szCs w:val="24"/>
        </w:rPr>
        <w:t>DEL</w:t>
      </w:r>
      <w:r w:rsidR="000F3136">
        <w:rPr>
          <w:rFonts w:ascii="EasyReading" w:hAnsi="EasyReading"/>
          <w:sz w:val="24"/>
          <w:szCs w:val="24"/>
        </w:rPr>
        <w:t xml:space="preserve"> </w:t>
      </w:r>
      <w:r w:rsidR="00CE7033">
        <w:rPr>
          <w:rFonts w:ascii="EasyReading" w:hAnsi="EasyReading"/>
          <w:sz w:val="24"/>
          <w:szCs w:val="24"/>
        </w:rPr>
        <w:t>22</w:t>
      </w:r>
      <w:bookmarkStart w:id="0" w:name="_GoBack"/>
      <w:bookmarkEnd w:id="0"/>
      <w:r w:rsidR="00436600">
        <w:rPr>
          <w:rFonts w:ascii="EasyReading" w:hAnsi="EasyReading"/>
          <w:sz w:val="24"/>
          <w:szCs w:val="24"/>
        </w:rPr>
        <w:t xml:space="preserve"> NOVEMBRE</w:t>
      </w:r>
      <w:r w:rsidR="0005775A">
        <w:rPr>
          <w:rFonts w:ascii="EasyReading" w:hAnsi="EasyReading"/>
          <w:sz w:val="24"/>
          <w:szCs w:val="24"/>
        </w:rPr>
        <w:t xml:space="preserve"> 2019</w:t>
      </w:r>
    </w:p>
    <w:p w:rsidR="00DF2647" w:rsidRPr="00EE32D3" w:rsidRDefault="00DF2647" w:rsidP="00DF2647">
      <w:pPr>
        <w:spacing w:after="0" w:line="240" w:lineRule="auto"/>
        <w:jc w:val="both"/>
        <w:rPr>
          <w:rFonts w:ascii="EasyReading" w:hAnsi="EasyReading"/>
          <w:sz w:val="24"/>
          <w:szCs w:val="24"/>
        </w:rPr>
      </w:pPr>
    </w:p>
    <w:p w:rsidR="00AE5CC6" w:rsidRDefault="00AE5CC6" w:rsidP="001F5B95">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Manifesto per l’accessibilità del patrimonio cinematografico</w:t>
      </w:r>
    </w:p>
    <w:p w:rsidR="00AE5CC6" w:rsidRDefault="00AE5CC6" w:rsidP="001F5B95">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Convegno </w:t>
      </w:r>
      <w:proofErr w:type="spellStart"/>
      <w:r>
        <w:rPr>
          <w:rFonts w:ascii="EasyReading" w:hAnsi="EasyReading"/>
          <w:sz w:val="24"/>
          <w:szCs w:val="24"/>
        </w:rPr>
        <w:t>Disability</w:t>
      </w:r>
      <w:proofErr w:type="spellEnd"/>
      <w:r>
        <w:rPr>
          <w:rFonts w:ascii="EasyReading" w:hAnsi="EasyReading"/>
          <w:sz w:val="24"/>
          <w:szCs w:val="24"/>
        </w:rPr>
        <w:t xml:space="preserve"> manager</w:t>
      </w:r>
    </w:p>
    <w:p w:rsidR="00495BD3" w:rsidRDefault="00495BD3" w:rsidP="001F5B95">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Incontro </w:t>
      </w:r>
      <w:proofErr w:type="spellStart"/>
      <w:r>
        <w:rPr>
          <w:rFonts w:ascii="EasyReading" w:hAnsi="EasyReading"/>
          <w:sz w:val="24"/>
          <w:szCs w:val="24"/>
        </w:rPr>
        <w:t>Tecnocreazioni</w:t>
      </w:r>
      <w:proofErr w:type="spellEnd"/>
    </w:p>
    <w:p w:rsidR="001F5B95" w:rsidRDefault="001F5B95" w:rsidP="001F5B95">
      <w:pPr>
        <w:pStyle w:val="Paragrafoelenco"/>
        <w:numPr>
          <w:ilvl w:val="0"/>
          <w:numId w:val="1"/>
        </w:numPr>
        <w:spacing w:after="0" w:line="240" w:lineRule="auto"/>
        <w:jc w:val="both"/>
        <w:rPr>
          <w:rFonts w:ascii="EasyReading" w:hAnsi="EasyReading"/>
          <w:sz w:val="24"/>
          <w:szCs w:val="24"/>
        </w:rPr>
      </w:pPr>
      <w:r w:rsidRPr="001F5B95">
        <w:rPr>
          <w:rFonts w:ascii="EasyReading" w:hAnsi="EasyReading"/>
          <w:sz w:val="24"/>
          <w:szCs w:val="24"/>
        </w:rPr>
        <w:t>Incontro passaporto della salute</w:t>
      </w:r>
    </w:p>
    <w:p w:rsidR="001F5B95" w:rsidRDefault="001F5B95" w:rsidP="001F5B95">
      <w:pPr>
        <w:pStyle w:val="Paragrafoelenco"/>
        <w:numPr>
          <w:ilvl w:val="0"/>
          <w:numId w:val="1"/>
        </w:numPr>
        <w:spacing w:after="0" w:line="240" w:lineRule="auto"/>
        <w:jc w:val="both"/>
        <w:rPr>
          <w:rFonts w:ascii="EasyReading" w:hAnsi="EasyReading"/>
          <w:sz w:val="24"/>
          <w:szCs w:val="24"/>
        </w:rPr>
      </w:pPr>
      <w:r w:rsidRPr="001F5B95">
        <w:rPr>
          <w:rFonts w:ascii="EasyReading" w:hAnsi="EasyReading"/>
          <w:sz w:val="24"/>
          <w:szCs w:val="24"/>
        </w:rPr>
        <w:t>Incontri arte: primo appuntamento</w:t>
      </w:r>
    </w:p>
    <w:p w:rsidR="00802E14" w:rsidRDefault="009C774C" w:rsidP="00802E14">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Servizio accompagnamento Ivrea</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Rappresentanze e sportelli informativi UICI Torino</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Servizio “I miei occhi per la tua spesa”</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 xml:space="preserve">Accompagnamenti UNIVoC </w:t>
      </w:r>
    </w:p>
    <w:p w:rsidR="00DF2647" w:rsidRPr="00395EB2"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 xml:space="preserve">Comitato pari opportunità e associazione </w:t>
      </w:r>
      <w:proofErr w:type="spellStart"/>
      <w:r w:rsidRPr="00395EB2">
        <w:rPr>
          <w:rFonts w:ascii="EasyReading" w:hAnsi="EasyReading"/>
          <w:sz w:val="24"/>
          <w:szCs w:val="24"/>
        </w:rPr>
        <w:t>Verba</w:t>
      </w:r>
      <w:proofErr w:type="spellEnd"/>
    </w:p>
    <w:p w:rsidR="00DF2647" w:rsidRPr="00395EB2"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Presenze dei responsabili dei Comitati UICI Torino</w:t>
      </w:r>
    </w:p>
    <w:p w:rsidR="00DF2647" w:rsidRPr="00395EB2"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Sportello legale</w:t>
      </w:r>
    </w:p>
    <w:p w:rsidR="00DF2647" w:rsidRDefault="00DF2647" w:rsidP="00DF2647">
      <w:pPr>
        <w:pStyle w:val="Paragrafoelenco"/>
        <w:numPr>
          <w:ilvl w:val="0"/>
          <w:numId w:val="1"/>
        </w:numPr>
        <w:spacing w:after="0" w:line="240" w:lineRule="auto"/>
        <w:jc w:val="both"/>
        <w:rPr>
          <w:rFonts w:ascii="EasyReading" w:hAnsi="EasyReading"/>
          <w:sz w:val="24"/>
          <w:szCs w:val="24"/>
        </w:rPr>
      </w:pPr>
      <w:r w:rsidRPr="00395EB2">
        <w:rPr>
          <w:rFonts w:ascii="EasyReading" w:hAnsi="EasyReading"/>
          <w:sz w:val="24"/>
          <w:szCs w:val="24"/>
        </w:rPr>
        <w:t>Mail "</w:t>
      </w:r>
      <w:proofErr w:type="spellStart"/>
      <w:r w:rsidRPr="00395EB2">
        <w:rPr>
          <w:rFonts w:ascii="EasyReading" w:hAnsi="EasyReading"/>
          <w:sz w:val="24"/>
          <w:szCs w:val="24"/>
        </w:rPr>
        <w:t>dilloalpresidente</w:t>
      </w:r>
      <w:proofErr w:type="spellEnd"/>
      <w:r w:rsidRPr="00395EB2">
        <w:rPr>
          <w:rFonts w:ascii="EasyReading" w:hAnsi="EasyReading"/>
          <w:sz w:val="24"/>
          <w:szCs w:val="24"/>
        </w:rPr>
        <w:t>": un prezioso strumento di dialogo</w:t>
      </w:r>
    </w:p>
    <w:p w:rsidR="00DF2647" w:rsidRDefault="00DF2647" w:rsidP="00DF2647">
      <w:pPr>
        <w:pStyle w:val="Paragrafoelenco"/>
        <w:numPr>
          <w:ilvl w:val="0"/>
          <w:numId w:val="1"/>
        </w:numPr>
        <w:spacing w:after="0" w:line="240" w:lineRule="auto"/>
        <w:jc w:val="both"/>
        <w:rPr>
          <w:rFonts w:ascii="EasyReading" w:hAnsi="EasyReading"/>
          <w:sz w:val="24"/>
          <w:szCs w:val="24"/>
        </w:rPr>
      </w:pPr>
      <w:r>
        <w:rPr>
          <w:rFonts w:ascii="EasyReading" w:hAnsi="EasyReading"/>
          <w:sz w:val="24"/>
          <w:szCs w:val="24"/>
        </w:rPr>
        <w:t>Calendario delle attività del Circolo dell’Amicizia tra Ciechi e Vedenti</w:t>
      </w:r>
    </w:p>
    <w:p w:rsidR="00B10777" w:rsidRDefault="00B10777" w:rsidP="00B10777">
      <w:pPr>
        <w:spacing w:after="0" w:line="240" w:lineRule="auto"/>
        <w:jc w:val="both"/>
        <w:rPr>
          <w:rFonts w:ascii="EasyReading" w:hAnsi="EasyReading"/>
          <w:iCs/>
          <w:sz w:val="24"/>
          <w:szCs w:val="24"/>
        </w:rPr>
      </w:pPr>
    </w:p>
    <w:p w:rsidR="00AE5CC6" w:rsidRPr="00AE5CC6" w:rsidRDefault="00AE5CC6" w:rsidP="00AE5CC6">
      <w:pPr>
        <w:spacing w:after="0" w:line="240" w:lineRule="auto"/>
        <w:jc w:val="center"/>
        <w:rPr>
          <w:rFonts w:ascii="EasyReading" w:hAnsi="EasyReading"/>
          <w:b/>
          <w:iCs/>
          <w:sz w:val="24"/>
          <w:szCs w:val="24"/>
        </w:rPr>
      </w:pPr>
      <w:r w:rsidRPr="00AE5CC6">
        <w:rPr>
          <w:rFonts w:ascii="EasyReading" w:hAnsi="EasyReading"/>
          <w:b/>
          <w:iCs/>
          <w:sz w:val="24"/>
          <w:szCs w:val="24"/>
        </w:rPr>
        <w:t>Manifesto per l’accessibilità del patrimonio cinematografico</w:t>
      </w:r>
    </w:p>
    <w:p w:rsidR="00AE5CC6" w:rsidRPr="00AE5CC6" w:rsidRDefault="00AE5CC6" w:rsidP="00AE5CC6">
      <w:pPr>
        <w:spacing w:after="0" w:line="240" w:lineRule="auto"/>
        <w:jc w:val="both"/>
        <w:rPr>
          <w:rFonts w:ascii="EasyReading" w:hAnsi="EasyReading"/>
          <w:iCs/>
          <w:sz w:val="24"/>
          <w:szCs w:val="24"/>
        </w:rPr>
      </w:pPr>
      <w:r w:rsidRPr="00AE5CC6">
        <w:rPr>
          <w:rFonts w:ascii="EasyReading" w:hAnsi="EasyReading"/>
          <w:iCs/>
          <w:sz w:val="24"/>
          <w:szCs w:val="24"/>
        </w:rPr>
        <w:t>Martedì 26 novembre (ore 10.30) al Museo del Cinema (in via Montebello 20) l’associazione “Torino + cultura accessibile” presenta il “Manifesto per l’accessibilità del patrimonio cinematografico”. Il documento, risultato di un lavoro durato anni, è un traguardo significativo nella diffusione delle buone pratiche in ambito culturale. Siamo tutti invitati a partecipare. All’incontro interviene anche il presidente nazionale UICI Mario Barbuto.</w:t>
      </w:r>
    </w:p>
    <w:p w:rsidR="00AE5CC6" w:rsidRPr="00AE5CC6" w:rsidRDefault="00AE5CC6" w:rsidP="00AE5CC6">
      <w:pPr>
        <w:spacing w:after="0" w:line="240" w:lineRule="auto"/>
        <w:jc w:val="both"/>
        <w:rPr>
          <w:rFonts w:ascii="EasyReading" w:hAnsi="EasyReading"/>
          <w:iCs/>
          <w:sz w:val="24"/>
          <w:szCs w:val="24"/>
        </w:rPr>
      </w:pPr>
    </w:p>
    <w:p w:rsidR="00AE5CC6" w:rsidRPr="00AE5CC6" w:rsidRDefault="00AE5CC6" w:rsidP="00AE5CC6">
      <w:pPr>
        <w:spacing w:after="0" w:line="240" w:lineRule="auto"/>
        <w:jc w:val="center"/>
        <w:rPr>
          <w:rFonts w:ascii="EasyReading" w:hAnsi="EasyReading"/>
          <w:b/>
          <w:iCs/>
          <w:sz w:val="24"/>
          <w:szCs w:val="24"/>
        </w:rPr>
      </w:pPr>
      <w:r w:rsidRPr="00AE5CC6">
        <w:rPr>
          <w:rFonts w:ascii="EasyReading" w:hAnsi="EasyReading"/>
          <w:b/>
          <w:iCs/>
          <w:sz w:val="24"/>
          <w:szCs w:val="24"/>
        </w:rPr>
        <w:t xml:space="preserve">Convegno </w:t>
      </w:r>
      <w:proofErr w:type="spellStart"/>
      <w:r w:rsidRPr="00AE5CC6">
        <w:rPr>
          <w:rFonts w:ascii="EasyReading" w:hAnsi="EasyReading"/>
          <w:b/>
          <w:iCs/>
          <w:sz w:val="24"/>
          <w:szCs w:val="24"/>
        </w:rPr>
        <w:t>Disability</w:t>
      </w:r>
      <w:proofErr w:type="spellEnd"/>
      <w:r w:rsidRPr="00AE5CC6">
        <w:rPr>
          <w:rFonts w:ascii="EasyReading" w:hAnsi="EasyReading"/>
          <w:b/>
          <w:iCs/>
          <w:sz w:val="24"/>
          <w:szCs w:val="24"/>
        </w:rPr>
        <w:t xml:space="preserve"> manager</w:t>
      </w:r>
    </w:p>
    <w:p w:rsidR="00AE5CC6" w:rsidRPr="00AE5CC6" w:rsidRDefault="00AE5CC6" w:rsidP="00AE5CC6">
      <w:pPr>
        <w:spacing w:after="0" w:line="240" w:lineRule="auto"/>
        <w:jc w:val="both"/>
        <w:rPr>
          <w:rFonts w:ascii="EasyReading" w:hAnsi="EasyReading"/>
          <w:iCs/>
          <w:sz w:val="24"/>
          <w:szCs w:val="24"/>
        </w:rPr>
      </w:pPr>
      <w:r w:rsidRPr="00AE5CC6">
        <w:rPr>
          <w:rFonts w:ascii="EasyReading" w:hAnsi="EasyReading"/>
          <w:iCs/>
          <w:sz w:val="24"/>
          <w:szCs w:val="24"/>
        </w:rPr>
        <w:t xml:space="preserve">Mercoledì 27 novembre, alle ore 9.30, presso la sede del Consiglio Regionale del Piemonte, a Palazzo </w:t>
      </w:r>
      <w:proofErr w:type="spellStart"/>
      <w:r w:rsidRPr="00AE5CC6">
        <w:rPr>
          <w:rFonts w:ascii="EasyReading" w:hAnsi="EasyReading"/>
          <w:iCs/>
          <w:sz w:val="24"/>
          <w:szCs w:val="24"/>
        </w:rPr>
        <w:t>Lascaris</w:t>
      </w:r>
      <w:proofErr w:type="spellEnd"/>
      <w:r w:rsidRPr="00AE5CC6">
        <w:rPr>
          <w:rFonts w:ascii="EasyReading" w:hAnsi="EasyReading"/>
          <w:iCs/>
          <w:sz w:val="24"/>
          <w:szCs w:val="24"/>
        </w:rPr>
        <w:t xml:space="preserve">, in via Alfieri 15, la </w:t>
      </w:r>
      <w:proofErr w:type="spellStart"/>
      <w:r w:rsidRPr="00AE5CC6">
        <w:rPr>
          <w:rFonts w:ascii="EasyReading" w:hAnsi="EasyReading"/>
          <w:iCs/>
          <w:sz w:val="24"/>
          <w:szCs w:val="24"/>
        </w:rPr>
        <w:t>Fand</w:t>
      </w:r>
      <w:proofErr w:type="spellEnd"/>
      <w:r w:rsidRPr="00AE5CC6">
        <w:rPr>
          <w:rFonts w:ascii="EasyReading" w:hAnsi="EasyReading"/>
          <w:iCs/>
          <w:sz w:val="24"/>
          <w:szCs w:val="24"/>
        </w:rPr>
        <w:t xml:space="preserve"> Piemonte, federazione di associazioni di cui fa parte anche la nostra UICI, organizza il convegno “Il </w:t>
      </w:r>
      <w:proofErr w:type="spellStart"/>
      <w:r w:rsidRPr="00AE5CC6">
        <w:rPr>
          <w:rFonts w:ascii="EasyReading" w:hAnsi="EasyReading"/>
          <w:iCs/>
          <w:sz w:val="24"/>
          <w:szCs w:val="24"/>
        </w:rPr>
        <w:t>disability</w:t>
      </w:r>
      <w:proofErr w:type="spellEnd"/>
      <w:r w:rsidRPr="00AE5CC6">
        <w:rPr>
          <w:rFonts w:ascii="EasyReading" w:hAnsi="EasyReading"/>
          <w:iCs/>
          <w:sz w:val="24"/>
          <w:szCs w:val="24"/>
        </w:rPr>
        <w:t xml:space="preserve"> manager protagonista dell’inclusione”. L’incontro è un’occasione per riflettere su una figura preziosa, destinata ad avere un ruolo sempre più significativo all’interno di enti pubblici e aziende private. Interviene, tra gli altri, l’avvocato Franco Lepore (</w:t>
      </w:r>
      <w:proofErr w:type="spellStart"/>
      <w:r w:rsidRPr="00AE5CC6">
        <w:rPr>
          <w:rFonts w:ascii="EasyReading" w:hAnsi="EasyReading"/>
          <w:iCs/>
          <w:sz w:val="24"/>
          <w:szCs w:val="24"/>
        </w:rPr>
        <w:t>disability</w:t>
      </w:r>
      <w:proofErr w:type="spellEnd"/>
      <w:r w:rsidRPr="00AE5CC6">
        <w:rPr>
          <w:rFonts w:ascii="EasyReading" w:hAnsi="EasyReading"/>
          <w:iCs/>
          <w:sz w:val="24"/>
          <w:szCs w:val="24"/>
        </w:rPr>
        <w:t xml:space="preserve"> manager della città di Torino, già presidente della nostra sezione). Chi intendesse partecipare è pregato di contattare la segreteria al numero 011535567 entro lunedì 25 novembre.</w:t>
      </w:r>
    </w:p>
    <w:p w:rsidR="00AE5CC6" w:rsidRPr="00AE5CC6" w:rsidRDefault="00AE5CC6" w:rsidP="00AE5CC6">
      <w:pPr>
        <w:spacing w:after="0" w:line="240" w:lineRule="auto"/>
        <w:jc w:val="both"/>
        <w:rPr>
          <w:rFonts w:ascii="EasyReading" w:hAnsi="EasyReading"/>
          <w:iCs/>
          <w:sz w:val="24"/>
          <w:szCs w:val="24"/>
        </w:rPr>
      </w:pPr>
    </w:p>
    <w:p w:rsidR="00AE5CC6" w:rsidRPr="00AE5CC6" w:rsidRDefault="00AE5CC6" w:rsidP="00AE5CC6">
      <w:pPr>
        <w:spacing w:after="0" w:line="240" w:lineRule="auto"/>
        <w:jc w:val="center"/>
        <w:rPr>
          <w:rFonts w:ascii="EasyReading" w:hAnsi="EasyReading"/>
          <w:b/>
          <w:iCs/>
          <w:sz w:val="24"/>
          <w:szCs w:val="24"/>
        </w:rPr>
      </w:pPr>
      <w:r w:rsidRPr="00AE5CC6">
        <w:rPr>
          <w:rFonts w:ascii="EasyReading" w:hAnsi="EasyReading"/>
          <w:b/>
          <w:iCs/>
          <w:sz w:val="24"/>
          <w:szCs w:val="24"/>
        </w:rPr>
        <w:t xml:space="preserve">Incontro </w:t>
      </w:r>
      <w:proofErr w:type="spellStart"/>
      <w:r w:rsidRPr="00AE5CC6">
        <w:rPr>
          <w:rFonts w:ascii="EasyReading" w:hAnsi="EasyReading"/>
          <w:b/>
          <w:iCs/>
          <w:sz w:val="24"/>
          <w:szCs w:val="24"/>
        </w:rPr>
        <w:t>Tecnocreazioni</w:t>
      </w:r>
      <w:proofErr w:type="spellEnd"/>
    </w:p>
    <w:p w:rsidR="00AE5CC6" w:rsidRDefault="00AE5CC6" w:rsidP="00AE5CC6">
      <w:pPr>
        <w:spacing w:after="0" w:line="240" w:lineRule="auto"/>
        <w:jc w:val="both"/>
        <w:rPr>
          <w:rFonts w:ascii="EasyReading" w:hAnsi="EasyReading"/>
          <w:iCs/>
          <w:sz w:val="24"/>
          <w:szCs w:val="24"/>
        </w:rPr>
      </w:pPr>
      <w:r w:rsidRPr="00AE5CC6">
        <w:rPr>
          <w:rFonts w:ascii="EasyReading" w:hAnsi="EasyReading"/>
          <w:iCs/>
          <w:sz w:val="24"/>
          <w:szCs w:val="24"/>
        </w:rPr>
        <w:lastRenderedPageBreak/>
        <w:t xml:space="preserve">Sabato 7 dicembre (dalle 10 alle 13 e dalle 14 alle 15) il comitato informatico della nostra sezione propone un incontro con Roberto </w:t>
      </w:r>
      <w:proofErr w:type="spellStart"/>
      <w:r w:rsidRPr="00AE5CC6">
        <w:rPr>
          <w:rFonts w:ascii="EasyReading" w:hAnsi="EasyReading"/>
          <w:iCs/>
          <w:sz w:val="24"/>
          <w:szCs w:val="24"/>
        </w:rPr>
        <w:t>Gozzani</w:t>
      </w:r>
      <w:proofErr w:type="spellEnd"/>
      <w:r w:rsidRPr="00AE5CC6">
        <w:rPr>
          <w:rFonts w:ascii="EasyReading" w:hAnsi="EasyReading"/>
          <w:iCs/>
          <w:sz w:val="24"/>
          <w:szCs w:val="24"/>
        </w:rPr>
        <w:t xml:space="preserve">, fondatore del progetto </w:t>
      </w:r>
      <w:proofErr w:type="spellStart"/>
      <w:r w:rsidRPr="00AE5CC6">
        <w:rPr>
          <w:rFonts w:ascii="EasyReading" w:hAnsi="EasyReading"/>
          <w:iCs/>
          <w:sz w:val="24"/>
          <w:szCs w:val="24"/>
        </w:rPr>
        <w:t>Tecnocreazioni</w:t>
      </w:r>
      <w:proofErr w:type="spellEnd"/>
      <w:r w:rsidRPr="00AE5CC6">
        <w:rPr>
          <w:rFonts w:ascii="EasyReading" w:hAnsi="EasyReading"/>
          <w:iCs/>
          <w:sz w:val="24"/>
          <w:szCs w:val="24"/>
        </w:rPr>
        <w:t xml:space="preserve">, specializzato in prototipi tecnologici artigianali per persone con disabilità visiva. </w:t>
      </w:r>
      <w:proofErr w:type="spellStart"/>
      <w:r w:rsidRPr="00AE5CC6">
        <w:rPr>
          <w:rFonts w:ascii="EasyReading" w:hAnsi="EasyReading"/>
          <w:iCs/>
          <w:sz w:val="24"/>
          <w:szCs w:val="24"/>
        </w:rPr>
        <w:t>Gozzani</w:t>
      </w:r>
      <w:proofErr w:type="spellEnd"/>
      <w:r w:rsidRPr="00AE5CC6">
        <w:rPr>
          <w:rFonts w:ascii="EasyReading" w:hAnsi="EasyReading"/>
          <w:iCs/>
          <w:sz w:val="24"/>
          <w:szCs w:val="24"/>
        </w:rPr>
        <w:t xml:space="preserve"> è ideatore di numerose soluzioni adatte a chi non vede, tra cui un termostato parlante, uno scanner per la rilevazione di ostacoli e altri strumenti che facilitano l’orientamento e in generale la vita quotidiana. Durante l’incontro sarà possibile sperimentare alcuni di questi prodotti. L’appuntamento è gratuito, ma raccomandiamo di iscriversi, contattando la nostra segreteria al numero 011535567 entro giovedì 5 dicembre.</w:t>
      </w:r>
    </w:p>
    <w:p w:rsidR="00CC7F7F" w:rsidRPr="00CC7F7F" w:rsidRDefault="00CC7F7F" w:rsidP="00CC7F7F">
      <w:pPr>
        <w:spacing w:after="0" w:line="240" w:lineRule="auto"/>
        <w:jc w:val="both"/>
        <w:rPr>
          <w:rFonts w:ascii="EasyReading" w:hAnsi="EasyReading"/>
          <w:iCs/>
          <w:sz w:val="24"/>
          <w:szCs w:val="24"/>
        </w:rPr>
      </w:pPr>
    </w:p>
    <w:p w:rsidR="00CC7F7F" w:rsidRPr="00CC7F7F" w:rsidRDefault="00CC7F7F" w:rsidP="00CC7F7F">
      <w:pPr>
        <w:spacing w:after="0" w:line="240" w:lineRule="auto"/>
        <w:jc w:val="center"/>
        <w:rPr>
          <w:rFonts w:ascii="EasyReading" w:hAnsi="EasyReading"/>
          <w:b/>
          <w:iCs/>
          <w:sz w:val="24"/>
          <w:szCs w:val="24"/>
        </w:rPr>
      </w:pPr>
      <w:r w:rsidRPr="00CC7F7F">
        <w:rPr>
          <w:rFonts w:ascii="EasyReading" w:hAnsi="EasyReading"/>
          <w:b/>
          <w:iCs/>
          <w:sz w:val="24"/>
          <w:szCs w:val="24"/>
        </w:rPr>
        <w:t>Incontro passaporto della salute</w:t>
      </w:r>
    </w:p>
    <w:p w:rsidR="00CC7F7F" w:rsidRPr="00CC7F7F" w:rsidRDefault="00CC7F7F" w:rsidP="00CC7F7F">
      <w:pPr>
        <w:spacing w:after="0" w:line="240" w:lineRule="auto"/>
        <w:jc w:val="both"/>
        <w:rPr>
          <w:rFonts w:ascii="EasyReading" w:hAnsi="EasyReading"/>
          <w:iCs/>
          <w:sz w:val="24"/>
          <w:szCs w:val="24"/>
        </w:rPr>
      </w:pPr>
      <w:r w:rsidRPr="00CC7F7F">
        <w:rPr>
          <w:rFonts w:ascii="EasyReading" w:hAnsi="EasyReading"/>
          <w:iCs/>
          <w:sz w:val="24"/>
          <w:szCs w:val="24"/>
        </w:rPr>
        <w:t xml:space="preserve">Giovedì 28 novembre (alle ore 16), nei locali di Corso Vittorio Emanuele II 63, la dottoressa Grazia </w:t>
      </w:r>
      <w:proofErr w:type="spellStart"/>
      <w:r w:rsidRPr="00CC7F7F">
        <w:rPr>
          <w:rFonts w:ascii="EasyReading" w:hAnsi="EasyReading"/>
          <w:iCs/>
          <w:sz w:val="24"/>
          <w:szCs w:val="24"/>
        </w:rPr>
        <w:t>Muzzolini</w:t>
      </w:r>
      <w:proofErr w:type="spellEnd"/>
      <w:r w:rsidRPr="00CC7F7F">
        <w:rPr>
          <w:rFonts w:ascii="EasyReading" w:hAnsi="EasyReading"/>
          <w:iCs/>
          <w:sz w:val="24"/>
          <w:szCs w:val="24"/>
        </w:rPr>
        <w:t xml:space="preserve"> della Città della Salute di Torino ci parlerà del Care Passport, ovvero del passaporto della salute, uno strumento utile a un’ampia fascia di pazienti e particolarmente prezioso per le persone con disabilità. Si tratta di un documento da portare sempre con sé, nel quale è possibile riportare molte indicazioni relative alla propria condizione di salute e, in generale, alla propria vita. Non una cartella clinica, ma un modo per orientare le cure verso una dimensione più umana e più in sintonia con specificità, abitudini e preferenze del paziente. In caso di ricovero, il personale sanitario terrà conto delle indicazioni riportate sul passaporto della salute. Siamo tutti invitati a scoprire, più nel dettaglio, le caratteristiche e il funzionamento di questo strumento.  </w:t>
      </w:r>
    </w:p>
    <w:p w:rsidR="00CC7F7F" w:rsidRPr="00CC7F7F" w:rsidRDefault="00CC7F7F" w:rsidP="00CC7F7F">
      <w:pPr>
        <w:spacing w:after="0" w:line="240" w:lineRule="auto"/>
        <w:jc w:val="both"/>
        <w:rPr>
          <w:rFonts w:ascii="EasyReading" w:hAnsi="EasyReading"/>
          <w:iCs/>
          <w:sz w:val="24"/>
          <w:szCs w:val="24"/>
        </w:rPr>
      </w:pPr>
    </w:p>
    <w:p w:rsidR="00CC7F7F" w:rsidRPr="00CC7F7F" w:rsidRDefault="00CC7F7F" w:rsidP="00CC7F7F">
      <w:pPr>
        <w:spacing w:after="0" w:line="240" w:lineRule="auto"/>
        <w:jc w:val="center"/>
        <w:rPr>
          <w:rFonts w:ascii="EasyReading" w:hAnsi="EasyReading"/>
          <w:b/>
          <w:iCs/>
          <w:sz w:val="24"/>
          <w:szCs w:val="24"/>
        </w:rPr>
      </w:pPr>
      <w:r w:rsidRPr="00CC7F7F">
        <w:rPr>
          <w:rFonts w:ascii="EasyReading" w:hAnsi="EasyReading"/>
          <w:b/>
          <w:iCs/>
          <w:sz w:val="24"/>
          <w:szCs w:val="24"/>
        </w:rPr>
        <w:t>Incontri arte: primo appuntamento</w:t>
      </w:r>
    </w:p>
    <w:p w:rsidR="00CC7F7F" w:rsidRPr="00CC7F7F" w:rsidRDefault="00CC7F7F" w:rsidP="00CC7F7F">
      <w:pPr>
        <w:spacing w:after="0" w:line="240" w:lineRule="auto"/>
        <w:jc w:val="both"/>
        <w:rPr>
          <w:rFonts w:ascii="EasyReading" w:hAnsi="EasyReading"/>
          <w:iCs/>
          <w:sz w:val="24"/>
          <w:szCs w:val="24"/>
        </w:rPr>
      </w:pPr>
      <w:r w:rsidRPr="00CC7F7F">
        <w:rPr>
          <w:rFonts w:ascii="EasyReading" w:hAnsi="EasyReading"/>
          <w:iCs/>
          <w:sz w:val="24"/>
          <w:szCs w:val="24"/>
        </w:rPr>
        <w:t xml:space="preserve">UICI Torino, in collaborazione con due amici ed esperti d’arte, Rocco Rolli (di </w:t>
      </w:r>
      <w:proofErr w:type="spellStart"/>
      <w:r w:rsidRPr="00CC7F7F">
        <w:rPr>
          <w:rFonts w:ascii="EasyReading" w:hAnsi="EasyReading"/>
          <w:iCs/>
          <w:sz w:val="24"/>
          <w:szCs w:val="24"/>
        </w:rPr>
        <w:t>Tactile</w:t>
      </w:r>
      <w:proofErr w:type="spellEnd"/>
      <w:r w:rsidRPr="00CC7F7F">
        <w:rPr>
          <w:rFonts w:ascii="EasyReading" w:hAnsi="EasyReading"/>
          <w:iCs/>
          <w:sz w:val="24"/>
          <w:szCs w:val="24"/>
        </w:rPr>
        <w:t xml:space="preserve"> Vision) e Annamaria Cilento (della Fondazione Sandretto Re Rebaudengo) propone un ciclo di appuntamenti dedicati all’arte moderna e contemporanea. Per i nostri soci (ma non solo) è un’occasione preziosa per avvicinarsi ad un mondo affascinante e poco noto, talvolta guardato con diffidenza. Naturalmente gli incontri avranno un taglio divulgativo, accessibile a tutti, e presupporranno l’uso di materiali che rendano accessibili a chi non vede i contenuti trattati</w:t>
      </w:r>
      <w:r w:rsidR="00EF0736">
        <w:rPr>
          <w:rFonts w:ascii="EasyReading" w:hAnsi="EasyReading"/>
          <w:iCs/>
          <w:sz w:val="24"/>
          <w:szCs w:val="24"/>
        </w:rPr>
        <w:t>.</w:t>
      </w:r>
      <w:r w:rsidRPr="00CC7F7F">
        <w:rPr>
          <w:rFonts w:ascii="EasyReading" w:hAnsi="EasyReading"/>
          <w:iCs/>
          <w:sz w:val="24"/>
          <w:szCs w:val="24"/>
        </w:rPr>
        <w:t xml:space="preserve"> Si comincia venerdì 29 novembre (ore 16) con un appuntamento dedicato a Leonardo Da Vinci. L’architetto Rocco Rolli ci guiderà alla scoperta della Quadratura del cerchio nell’uomo vitruviano. Siamo tutti invitati a partecipare. L’ingresso è libero, ma consigliamo di segnalare la propria presenza contattando la nostra segreteria al numero 011535567 entro giovedì 28 novembre.    </w:t>
      </w:r>
    </w:p>
    <w:p w:rsidR="00832199" w:rsidRDefault="00CC7F7F" w:rsidP="00832199">
      <w:pPr>
        <w:spacing w:after="0" w:line="240" w:lineRule="auto"/>
        <w:jc w:val="both"/>
        <w:rPr>
          <w:rFonts w:ascii="EasyReading" w:hAnsi="EasyReading"/>
          <w:iCs/>
          <w:sz w:val="24"/>
          <w:szCs w:val="24"/>
        </w:rPr>
      </w:pPr>
      <w:r w:rsidRPr="00CC7F7F">
        <w:rPr>
          <w:rFonts w:ascii="EasyReading" w:hAnsi="EasyReading"/>
          <w:iCs/>
          <w:sz w:val="24"/>
          <w:szCs w:val="24"/>
        </w:rPr>
        <w:t xml:space="preserve">   </w:t>
      </w:r>
    </w:p>
    <w:p w:rsidR="00D079DF" w:rsidRPr="00D079DF" w:rsidRDefault="00D079DF" w:rsidP="00832199">
      <w:pPr>
        <w:spacing w:after="0" w:line="240" w:lineRule="auto"/>
        <w:jc w:val="center"/>
        <w:rPr>
          <w:rFonts w:ascii="EasyReading" w:hAnsi="EasyReading"/>
          <w:b/>
          <w:iCs/>
          <w:sz w:val="24"/>
          <w:szCs w:val="24"/>
        </w:rPr>
      </w:pPr>
      <w:r w:rsidRPr="00D079DF">
        <w:rPr>
          <w:rFonts w:ascii="EasyReading" w:hAnsi="EasyReading"/>
          <w:b/>
          <w:iCs/>
          <w:sz w:val="24"/>
          <w:szCs w:val="24"/>
        </w:rPr>
        <w:lastRenderedPageBreak/>
        <w:t>Servizio accompagnamento Ivrea</w:t>
      </w:r>
    </w:p>
    <w:p w:rsidR="00D079DF" w:rsidRPr="00D079DF" w:rsidRDefault="00D079DF" w:rsidP="00D079DF">
      <w:pPr>
        <w:spacing w:after="0" w:line="240" w:lineRule="auto"/>
        <w:jc w:val="both"/>
        <w:rPr>
          <w:rFonts w:ascii="EasyReading" w:hAnsi="EasyReading"/>
          <w:iCs/>
          <w:sz w:val="24"/>
          <w:szCs w:val="24"/>
        </w:rPr>
      </w:pPr>
      <w:r w:rsidRPr="00D079DF">
        <w:rPr>
          <w:rFonts w:ascii="EasyReading" w:hAnsi="EasyReading"/>
          <w:iCs/>
          <w:sz w:val="24"/>
          <w:szCs w:val="24"/>
        </w:rPr>
        <w:t xml:space="preserve">La rappresentanza di Ivrea della nostra sezione è lieta di informare gli interessati della zona che, in collaborazione con </w:t>
      </w:r>
      <w:proofErr w:type="spellStart"/>
      <w:r w:rsidRPr="00D079DF">
        <w:rPr>
          <w:rFonts w:ascii="EasyReading" w:hAnsi="EasyReading"/>
          <w:iCs/>
          <w:sz w:val="24"/>
          <w:szCs w:val="24"/>
        </w:rPr>
        <w:t>Univoc</w:t>
      </w:r>
      <w:proofErr w:type="spellEnd"/>
      <w:r w:rsidRPr="00D079DF">
        <w:rPr>
          <w:rFonts w:ascii="EasyReading" w:hAnsi="EasyReading"/>
          <w:iCs/>
          <w:sz w:val="24"/>
          <w:szCs w:val="24"/>
        </w:rPr>
        <w:t xml:space="preserve"> Torino, è stato avviato il servizio di accompagnamento su richiesta.</w:t>
      </w:r>
    </w:p>
    <w:p w:rsidR="00D079DF" w:rsidRPr="00D079DF" w:rsidRDefault="00D079DF" w:rsidP="00D079DF">
      <w:pPr>
        <w:spacing w:after="0" w:line="240" w:lineRule="auto"/>
        <w:jc w:val="both"/>
        <w:rPr>
          <w:rFonts w:ascii="EasyReading" w:hAnsi="EasyReading"/>
          <w:iCs/>
          <w:sz w:val="24"/>
          <w:szCs w:val="24"/>
        </w:rPr>
      </w:pPr>
      <w:r w:rsidRPr="00D079DF">
        <w:rPr>
          <w:rFonts w:ascii="EasyReading" w:hAnsi="EasyReading"/>
          <w:iCs/>
          <w:sz w:val="24"/>
          <w:szCs w:val="24"/>
        </w:rPr>
        <w:t xml:space="preserve">Il servizio viene svolto il venerdì mattina dalle 8 alle 12 circa. La persona disponibile non è auto munita: sarà quindi necessario muoversi con i mezzi pubblici o a piedi, a seconda dei casi. Per chi usufruisce degli accompagnamenti, è previsto un costo di 3 </w:t>
      </w:r>
      <w:r>
        <w:rPr>
          <w:rFonts w:ascii="EasyReading" w:hAnsi="EasyReading"/>
          <w:iCs/>
          <w:sz w:val="24"/>
          <w:szCs w:val="24"/>
        </w:rPr>
        <w:t>Euro</w:t>
      </w:r>
      <w:r w:rsidRPr="00D079DF">
        <w:rPr>
          <w:rFonts w:ascii="EasyReading" w:hAnsi="EasyReading"/>
          <w:iCs/>
          <w:sz w:val="24"/>
          <w:szCs w:val="24"/>
        </w:rPr>
        <w:t xml:space="preserve"> equiparato al servizio pubblico di trasporti della zona. Al fine di soddisfare al meglio le richieste, gli interessati sono pregati di segnalare la loro necessità con anticipo, almeno un giorno prima dell’accompagnamento richiesto.</w:t>
      </w:r>
    </w:p>
    <w:p w:rsidR="00D079DF" w:rsidRPr="00D079DF" w:rsidRDefault="00D079DF" w:rsidP="00D079DF">
      <w:pPr>
        <w:spacing w:after="0" w:line="240" w:lineRule="auto"/>
        <w:jc w:val="both"/>
        <w:rPr>
          <w:rFonts w:ascii="EasyReading" w:hAnsi="EasyReading"/>
          <w:iCs/>
          <w:sz w:val="24"/>
          <w:szCs w:val="24"/>
        </w:rPr>
      </w:pPr>
      <w:r w:rsidRPr="00D079DF">
        <w:rPr>
          <w:rFonts w:ascii="EasyReading" w:hAnsi="EasyReading"/>
          <w:iCs/>
          <w:sz w:val="24"/>
          <w:szCs w:val="24"/>
        </w:rPr>
        <w:t>Per prenotazioni e chiarimenti sul servizio è possibile contattare il consigliere Pietro Fassero al numero 392 44 08 488 dal lunedì al venerdì dalle 10 alle 12 e dalle 15 alle 19.</w:t>
      </w:r>
    </w:p>
    <w:p w:rsidR="00D079DF" w:rsidRPr="00D079DF" w:rsidRDefault="00D079DF" w:rsidP="00D079DF">
      <w:pPr>
        <w:spacing w:after="0" w:line="240" w:lineRule="auto"/>
        <w:jc w:val="both"/>
        <w:rPr>
          <w:rFonts w:ascii="EasyReading" w:hAnsi="EasyReading"/>
          <w:iCs/>
          <w:sz w:val="24"/>
          <w:szCs w:val="24"/>
        </w:rPr>
      </w:pPr>
    </w:p>
    <w:p w:rsidR="00DF2647" w:rsidRPr="004A0872" w:rsidRDefault="00DF2647" w:rsidP="00DF2647">
      <w:pPr>
        <w:spacing w:after="0" w:line="240" w:lineRule="auto"/>
        <w:jc w:val="center"/>
        <w:rPr>
          <w:rFonts w:ascii="EasyReading" w:hAnsi="EasyReading"/>
          <w:b/>
          <w:iCs/>
          <w:sz w:val="24"/>
          <w:szCs w:val="24"/>
        </w:rPr>
      </w:pPr>
      <w:r w:rsidRPr="004A0872">
        <w:rPr>
          <w:rFonts w:ascii="EasyReading" w:hAnsi="EasyReading"/>
          <w:b/>
          <w:iCs/>
          <w:sz w:val="24"/>
          <w:szCs w:val="24"/>
        </w:rPr>
        <w:t>Rappresentanze e sportelli informativi UICI Torino</w:t>
      </w:r>
    </w:p>
    <w:p w:rsidR="00DF2647" w:rsidRPr="004A0872" w:rsidRDefault="00DF2647" w:rsidP="00DF2647">
      <w:pPr>
        <w:spacing w:after="0" w:line="240" w:lineRule="auto"/>
        <w:jc w:val="both"/>
        <w:rPr>
          <w:rFonts w:ascii="EasyReading" w:hAnsi="EasyReading"/>
          <w:iCs/>
          <w:sz w:val="24"/>
          <w:szCs w:val="24"/>
        </w:rPr>
      </w:pPr>
      <w:r w:rsidRPr="004A0872">
        <w:rPr>
          <w:rFonts w:ascii="EasyReading" w:hAnsi="EasyReading"/>
          <w:iCs/>
          <w:sz w:val="24"/>
          <w:szCs w:val="24"/>
        </w:rPr>
        <w:t xml:space="preserve">Oltre all’impegno nelle sedi storiche e nei Centri di Riabilitazione Visiva, la nostra sezione territoriale lavora attraverso una fitta rete di rappresentanze e sportelli informativi, a Torino e nella Provincia. Sono tutti punti di riferimento preziosi per i nostri soci. Di seguito l’elenco, con relativi giorni e orari di incontro:  </w:t>
      </w:r>
    </w:p>
    <w:p w:rsidR="00DF2647" w:rsidRPr="004A0872" w:rsidRDefault="00DF2647" w:rsidP="00DF2647">
      <w:pPr>
        <w:spacing w:after="0" w:line="240" w:lineRule="auto"/>
        <w:jc w:val="both"/>
        <w:rPr>
          <w:rFonts w:ascii="EasyReading" w:hAnsi="EasyReading"/>
          <w:iCs/>
          <w:sz w:val="24"/>
          <w:szCs w:val="24"/>
        </w:rPr>
      </w:pP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Ivrea: terzo lunedì del mese (ore 14.30 – 17), via Dora Baltea 40/b (presso spazio Zac)</w:t>
      </w: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Rappresentanza di Ciriè: Secondo e quarto giovedì del mese (ore 15.30 - 16.45), corso Nazioni Unite 32</w:t>
      </w: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Sportello informativo Settimo Torinese: terzo giovedì del mese (ore 16 - 18), via Fantina 20/G (presso “Punto H”).</w:t>
      </w:r>
    </w:p>
    <w:p w:rsidR="00DF2647" w:rsidRPr="00600C26" w:rsidRDefault="00DF2647" w:rsidP="00DF2647">
      <w:pPr>
        <w:pStyle w:val="Paragrafoelenco"/>
        <w:numPr>
          <w:ilvl w:val="0"/>
          <w:numId w:val="2"/>
        </w:numPr>
        <w:spacing w:after="0" w:line="240" w:lineRule="auto"/>
        <w:jc w:val="both"/>
        <w:rPr>
          <w:rFonts w:ascii="EasyReading" w:hAnsi="EasyReading"/>
          <w:iCs/>
          <w:sz w:val="24"/>
          <w:szCs w:val="24"/>
        </w:rPr>
      </w:pPr>
      <w:r w:rsidRPr="00600C26">
        <w:rPr>
          <w:rFonts w:ascii="EasyReading" w:hAnsi="EasyReading"/>
          <w:iCs/>
          <w:sz w:val="24"/>
          <w:szCs w:val="24"/>
        </w:rPr>
        <w:t xml:space="preserve">Sportello Informativo Ospedale San Lazzaro (Torino): tutti i lunedì (ore 9 - 12), via Cherasco 23, presso gli ambulatori oculistici (II piano).    </w:t>
      </w:r>
    </w:p>
    <w:p w:rsidR="00DF2647" w:rsidRDefault="00DF2647" w:rsidP="00DF2647">
      <w:pPr>
        <w:spacing w:after="0" w:line="240" w:lineRule="auto"/>
        <w:rPr>
          <w:rFonts w:ascii="EasyReading" w:hAnsi="EasyReading"/>
          <w:iCs/>
          <w:sz w:val="24"/>
          <w:szCs w:val="24"/>
        </w:rPr>
      </w:pPr>
    </w:p>
    <w:p w:rsidR="00DF2647" w:rsidRPr="00FB4E15" w:rsidRDefault="00DF2647" w:rsidP="00DF2647">
      <w:pPr>
        <w:spacing w:after="0" w:line="240" w:lineRule="auto"/>
        <w:jc w:val="center"/>
        <w:rPr>
          <w:rFonts w:ascii="EasyReading" w:hAnsi="EasyReading"/>
          <w:b/>
          <w:iCs/>
          <w:sz w:val="24"/>
          <w:szCs w:val="24"/>
        </w:rPr>
      </w:pPr>
      <w:r w:rsidRPr="00FB4E15">
        <w:rPr>
          <w:rFonts w:ascii="EasyReading" w:hAnsi="EasyReading"/>
          <w:b/>
          <w:iCs/>
          <w:sz w:val="24"/>
          <w:szCs w:val="24"/>
        </w:rPr>
        <w:t>Servizio “I miei occhi per la tua spesa”</w:t>
      </w:r>
    </w:p>
    <w:p w:rsidR="00DF2647" w:rsidRDefault="00DF2647" w:rsidP="00DF2647">
      <w:pPr>
        <w:spacing w:after="0" w:line="240" w:lineRule="auto"/>
        <w:jc w:val="both"/>
        <w:rPr>
          <w:rFonts w:ascii="EasyReading" w:hAnsi="EasyReading"/>
          <w:iCs/>
          <w:sz w:val="24"/>
          <w:szCs w:val="24"/>
        </w:rPr>
      </w:pPr>
      <w:proofErr w:type="gramStart"/>
      <w:r w:rsidRPr="00FB4E15">
        <w:rPr>
          <w:rFonts w:ascii="EasyReading" w:hAnsi="EasyReading"/>
          <w:iCs/>
          <w:sz w:val="24"/>
          <w:szCs w:val="24"/>
        </w:rPr>
        <w:t>E’</w:t>
      </w:r>
      <w:proofErr w:type="gramEnd"/>
      <w:r w:rsidRPr="00FB4E15">
        <w:rPr>
          <w:rFonts w:ascii="EasyReading" w:hAnsi="EasyReading"/>
          <w:iCs/>
          <w:sz w:val="24"/>
          <w:szCs w:val="24"/>
        </w:rPr>
        <w:t xml:space="preserve"> stato inaugurato il progetto “I miei occhi per la tua spesa”, nato dalla collaborazione tra l’ipermercato Carrefour di corso Monte Cucco 108 e la nostra sezione UICI Torino, per favorire l’autonomia delle persone con disabilità visiva. In giorni e orari fissi, chi non vede o vede poco potrà fare la spesa nell’ipermercato con l’aiuto di un dipendente Carrefour, che seguirà tutto il percorso di acquisto, dalla ricerca dei prodotti al pagamento in cassa. </w:t>
      </w:r>
      <w:r>
        <w:rPr>
          <w:rFonts w:ascii="EasyReading" w:hAnsi="EasyReading"/>
          <w:iCs/>
          <w:sz w:val="24"/>
          <w:szCs w:val="24"/>
        </w:rPr>
        <w:t>Il servizio di assistenza è</w:t>
      </w:r>
      <w:r w:rsidRPr="00FB4E15">
        <w:rPr>
          <w:rFonts w:ascii="EasyReading" w:hAnsi="EasyReading"/>
          <w:iCs/>
          <w:sz w:val="24"/>
          <w:szCs w:val="24"/>
        </w:rPr>
        <w:t xml:space="preserve"> attivo il mercoledì dalle 9 alle 12 e il giovedì dalle 16 alle 19 (massimo 4 assisten</w:t>
      </w:r>
      <w:r>
        <w:rPr>
          <w:rFonts w:ascii="EasyReading" w:hAnsi="EasyReading"/>
          <w:iCs/>
          <w:sz w:val="24"/>
          <w:szCs w:val="24"/>
        </w:rPr>
        <w:t xml:space="preserve">ze per </w:t>
      </w:r>
      <w:r>
        <w:rPr>
          <w:rFonts w:ascii="EasyReading" w:hAnsi="EasyReading"/>
          <w:iCs/>
          <w:sz w:val="24"/>
          <w:szCs w:val="24"/>
        </w:rPr>
        <w:lastRenderedPageBreak/>
        <w:t xml:space="preserve">ogni turno) ed </w:t>
      </w:r>
      <w:r w:rsidRPr="00FB4E15">
        <w:rPr>
          <w:rFonts w:ascii="EasyReading" w:hAnsi="EasyReading"/>
          <w:iCs/>
          <w:sz w:val="24"/>
          <w:szCs w:val="24"/>
        </w:rPr>
        <w:t>è gratuito, ma deve essere prenotato telefonando al numero 0117074759 oppure 0117074762.</w:t>
      </w:r>
    </w:p>
    <w:p w:rsidR="009918EA" w:rsidRDefault="009918EA" w:rsidP="00DF2647">
      <w:pPr>
        <w:spacing w:after="0" w:line="240" w:lineRule="auto"/>
        <w:jc w:val="both"/>
        <w:rPr>
          <w:rFonts w:ascii="EasyReading" w:hAnsi="EasyReading"/>
          <w:iCs/>
          <w:sz w:val="24"/>
          <w:szCs w:val="24"/>
        </w:rPr>
      </w:pPr>
    </w:p>
    <w:p w:rsidR="00DF2647" w:rsidRPr="00057EE7" w:rsidRDefault="00DF2647" w:rsidP="00DF2647">
      <w:pPr>
        <w:spacing w:after="0" w:line="240" w:lineRule="auto"/>
        <w:jc w:val="center"/>
        <w:rPr>
          <w:rFonts w:ascii="EasyReading" w:eastAsia="Calibri" w:hAnsi="EasyReading" w:cs="Times New Roman"/>
          <w:b/>
          <w:iCs/>
          <w:sz w:val="24"/>
          <w:szCs w:val="24"/>
        </w:rPr>
      </w:pPr>
      <w:r w:rsidRPr="00057EE7">
        <w:rPr>
          <w:rFonts w:ascii="EasyReading" w:eastAsia="Calibri" w:hAnsi="EasyReading" w:cs="Times New Roman"/>
          <w:b/>
          <w:iCs/>
          <w:sz w:val="24"/>
          <w:szCs w:val="24"/>
        </w:rPr>
        <w:t>Accompagnamenti UNIVoC</w:t>
      </w:r>
    </w:p>
    <w:p w:rsidR="00DF2647" w:rsidRDefault="00DF2647" w:rsidP="00DF2647">
      <w:pPr>
        <w:spacing w:after="0" w:line="240" w:lineRule="auto"/>
        <w:jc w:val="both"/>
        <w:rPr>
          <w:rFonts w:ascii="EasyReading" w:eastAsia="Calibri" w:hAnsi="EasyReading" w:cs="Times New Roman"/>
          <w:sz w:val="24"/>
          <w:szCs w:val="24"/>
        </w:rPr>
      </w:pPr>
      <w:r w:rsidRPr="00057EE7">
        <w:rPr>
          <w:rFonts w:ascii="EasyReading" w:eastAsia="Calibri" w:hAnsi="EasyReading" w:cs="Times New Roman"/>
          <w:sz w:val="24"/>
          <w:szCs w:val="24"/>
        </w:rPr>
        <w:t>Si informano gli utenti che le richieste di accompagnamento possono essere rivolte, dalle ore 10 alle ore 12 e dalle ore 15 alle ore 19 dal lunedì al venerdì, alla signora Enza</w:t>
      </w:r>
      <w:r>
        <w:rPr>
          <w:rFonts w:ascii="EasyReading" w:eastAsia="Calibri" w:hAnsi="EasyReading" w:cs="Times New Roman"/>
          <w:sz w:val="24"/>
          <w:szCs w:val="24"/>
        </w:rPr>
        <w:t xml:space="preserve"> al numero 339/6836001 oppure alla signora </w:t>
      </w:r>
      <w:r w:rsidRPr="00057EE7">
        <w:rPr>
          <w:rFonts w:ascii="EasyReading" w:eastAsia="Calibri" w:hAnsi="EasyReading" w:cs="Times New Roman"/>
          <w:sz w:val="24"/>
          <w:szCs w:val="24"/>
        </w:rPr>
        <w:t>Laura telefonando al numero 011</w:t>
      </w:r>
      <w:r>
        <w:rPr>
          <w:rFonts w:ascii="EasyReading" w:eastAsia="Calibri" w:hAnsi="EasyReading" w:cs="Times New Roman"/>
          <w:sz w:val="24"/>
          <w:szCs w:val="24"/>
        </w:rPr>
        <w:t>/859523 o cellulare 333/7773309.</w:t>
      </w:r>
    </w:p>
    <w:p w:rsidR="00C16137" w:rsidRDefault="00C16137" w:rsidP="00DF2647">
      <w:pPr>
        <w:spacing w:after="0" w:line="240" w:lineRule="auto"/>
        <w:jc w:val="both"/>
        <w:rPr>
          <w:rFonts w:ascii="EasyReading" w:eastAsia="Calibri" w:hAnsi="EasyReading" w:cs="Times New Roman"/>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 xml:space="preserve">Comitato pari opportunità e associazione </w:t>
      </w:r>
      <w:proofErr w:type="spellStart"/>
      <w:r w:rsidRPr="00395EB2">
        <w:rPr>
          <w:rFonts w:ascii="EasyReading" w:hAnsi="EasyReading"/>
          <w:b/>
          <w:sz w:val="24"/>
          <w:szCs w:val="24"/>
        </w:rPr>
        <w:t>Verba</w:t>
      </w:r>
      <w:proofErr w:type="spellEnd"/>
    </w:p>
    <w:p w:rsidR="00DF2647" w:rsidRDefault="00DF2647" w:rsidP="00DF2647">
      <w:pPr>
        <w:spacing w:after="0" w:line="240" w:lineRule="auto"/>
        <w:jc w:val="both"/>
        <w:rPr>
          <w:rFonts w:ascii="EasyReading" w:hAnsi="EasyReading"/>
          <w:sz w:val="24"/>
          <w:szCs w:val="24"/>
        </w:rPr>
      </w:pPr>
      <w:r w:rsidRPr="00395EB2">
        <w:rPr>
          <w:rFonts w:ascii="EasyReading" w:hAnsi="EasyReading"/>
          <w:sz w:val="24"/>
          <w:szCs w:val="24"/>
        </w:rPr>
        <w:t xml:space="preserve">Ricordiamo la collaborazione in atto tra il comitato pari opportunità della nostra sezione e 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xml:space="preserve">, che da oltre quindici anni offre un aiuto concreto alle donne più fragili e più sole. Tra le tante, preziose iniziative, va segnalato l'ambulatorio Fior di Loto, che garantisce prestazioni ginecologiche alle donne disabili. La struttura, gestita in collaborazione con l'Asl Torino 1, si trova in via Silvio Pellico 28: offre visite gratuite e consulenze su vari temi, dalla gravidanza alle malattie sessualmente trasmissibili. Inoltre, presso la sede dell'associazione </w:t>
      </w:r>
      <w:proofErr w:type="spellStart"/>
      <w:r w:rsidRPr="00395EB2">
        <w:rPr>
          <w:rFonts w:ascii="EasyReading" w:hAnsi="EasyReading"/>
          <w:sz w:val="24"/>
          <w:szCs w:val="24"/>
        </w:rPr>
        <w:t>Verba</w:t>
      </w:r>
      <w:proofErr w:type="spellEnd"/>
      <w:r w:rsidRPr="00395EB2">
        <w:rPr>
          <w:rFonts w:ascii="EasyReading" w:hAnsi="EasyReading"/>
          <w:sz w:val="24"/>
          <w:szCs w:val="24"/>
        </w:rPr>
        <w:t>, in via San Marino 10, esiste uno sportello di ascolto rivolto alle donne vittime di violenza, che lì possono trovare assistenza psicologica e legale. Per saperne di più potete contattare le referenti del nostro comitato pari opportunità, oppure direttamente la responsabile dell'associazione, Giada Morandi, al numero 011 011 28 007.</w:t>
      </w:r>
    </w:p>
    <w:p w:rsidR="00DF2647" w:rsidRPr="00395EB2" w:rsidRDefault="00DF2647" w:rsidP="00DF2647">
      <w:pPr>
        <w:spacing w:after="0" w:line="240" w:lineRule="auto"/>
        <w:jc w:val="both"/>
        <w:rPr>
          <w:rFonts w:ascii="EasyReading" w:hAnsi="EasyReading"/>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Presenze dei responsabili dei Comitati UICI Torino</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Ricordiamo che i responsabili dei comitati attivi presso la nostra sezione UICI sono sempre a disposizione di tutte le persone che necessitano di assistenza, consulenza o informazioni, telefoniche o su appuntamento, nei seguenti giorni e orari:</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Anziani: tutti i lunedì dalle ore 15.00 alle ore 17.00 </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Centralinisti: tutti i lunedì dalle ore 17.00 alle ore 18.00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Fisioterapisti: tutti i giovedì dalle ore 16.00 alle ore 17.30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Ipovedenti: tutti i giovedì dalle ore 17.00 alle ore 18.00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Gruppo Informatico: tutti i venerdì dalle ore 15.00 alle ore 17.00</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Comitato Pari Opportunità: tutti i venerdì dalle ore 17.00 alle ore 18.00</w:t>
      </w:r>
    </w:p>
    <w:p w:rsidR="00DF2647" w:rsidRPr="00395EB2" w:rsidRDefault="00DF2647" w:rsidP="00DF2647">
      <w:pPr>
        <w:spacing w:after="0" w:line="240" w:lineRule="auto"/>
        <w:ind w:left="705" w:hanging="705"/>
        <w:jc w:val="both"/>
        <w:rPr>
          <w:rFonts w:ascii="EasyReading" w:hAnsi="EasyReading"/>
          <w:sz w:val="24"/>
          <w:szCs w:val="24"/>
        </w:rPr>
      </w:pPr>
      <w:r w:rsidRPr="00395EB2">
        <w:rPr>
          <w:rFonts w:ascii="EasyReading" w:hAnsi="EasyReading"/>
          <w:sz w:val="24"/>
          <w:szCs w:val="24"/>
        </w:rPr>
        <w:t>•</w:t>
      </w:r>
      <w:r w:rsidRPr="00395EB2">
        <w:rPr>
          <w:rFonts w:ascii="EasyReading" w:hAnsi="EasyReading"/>
          <w:sz w:val="24"/>
          <w:szCs w:val="24"/>
        </w:rPr>
        <w:tab/>
        <w:t xml:space="preserve">Comitato genitori: contattare la signora </w:t>
      </w:r>
      <w:r w:rsidR="00B969A5">
        <w:rPr>
          <w:rFonts w:ascii="EasyReading" w:hAnsi="EasyReading"/>
          <w:sz w:val="24"/>
          <w:szCs w:val="24"/>
        </w:rPr>
        <w:t>Elena D’Alessandro</w:t>
      </w:r>
      <w:r w:rsidRPr="00395EB2">
        <w:rPr>
          <w:rFonts w:ascii="EasyReading" w:hAnsi="EasyReading"/>
          <w:sz w:val="24"/>
          <w:szCs w:val="24"/>
        </w:rPr>
        <w:t xml:space="preserve"> all’indirizzo email </w:t>
      </w:r>
      <w:r>
        <w:rPr>
          <w:rFonts w:ascii="EasyReading" w:hAnsi="EasyReading"/>
          <w:sz w:val="24"/>
          <w:szCs w:val="24"/>
        </w:rPr>
        <w:t xml:space="preserve">       </w:t>
      </w:r>
      <w:r w:rsidR="00B969A5" w:rsidRPr="00B969A5">
        <w:rPr>
          <w:rFonts w:ascii="EasyReading" w:hAnsi="EasyReading"/>
          <w:sz w:val="24"/>
          <w:szCs w:val="24"/>
        </w:rPr>
        <w:t>smokvica1@libero.it</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Si invitano tutte le persone che necessitano di assistenza a prenotare il loro appuntamento al numero di telefono 011 535567.</w:t>
      </w:r>
    </w:p>
    <w:p w:rsidR="00DF2647" w:rsidRDefault="00DF2647" w:rsidP="00DF2647">
      <w:pPr>
        <w:spacing w:after="0" w:line="240" w:lineRule="auto"/>
        <w:jc w:val="center"/>
        <w:rPr>
          <w:rFonts w:ascii="EasyReading" w:hAnsi="EasyReading"/>
          <w:b/>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Sportello legale</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VEDIAMO cosa dice la legge!!!</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 xml:space="preserve">Ricordiamo che, al fine di essere sempre più vicina alle esigenze dei soci, la sezione UICI di Torino ha attivato uno sportello di consulenza legale presso i propri uffici. La consulenza legale sarà offerta gratuitamente </w:t>
      </w:r>
      <w:r>
        <w:rPr>
          <w:rFonts w:ascii="EasyReading" w:hAnsi="EasyReading"/>
          <w:sz w:val="24"/>
          <w:szCs w:val="24"/>
        </w:rPr>
        <w:t xml:space="preserve">dall’Avv. Franco Lepore a </w:t>
      </w:r>
      <w:r w:rsidRPr="00395EB2">
        <w:rPr>
          <w:rFonts w:ascii="EasyReading" w:hAnsi="EasyReading"/>
          <w:sz w:val="24"/>
          <w:szCs w:val="24"/>
        </w:rPr>
        <w:t xml:space="preserve">tutti i soci regolarmente iscritti all'associazione. Tale servizio permetterà agli interessati di ottenere consulenze legali in diverse materie, dalle questioni di famiglia a controversie condominiali, da problemi sul lavoro a cause di risarcimento danni, dal recupero crediti a questioni di successione </w:t>
      </w:r>
      <w:proofErr w:type="gramStart"/>
      <w:r w:rsidRPr="00395EB2">
        <w:rPr>
          <w:rFonts w:ascii="EasyReading" w:hAnsi="EasyReading"/>
          <w:sz w:val="24"/>
          <w:szCs w:val="24"/>
        </w:rPr>
        <w:t>ecc..</w:t>
      </w:r>
      <w:proofErr w:type="gramEnd"/>
      <w:r w:rsidRPr="00395EB2">
        <w:rPr>
          <w:rFonts w:ascii="EasyReading" w:hAnsi="EasyReading"/>
          <w:sz w:val="24"/>
          <w:szCs w:val="24"/>
        </w:rPr>
        <w:t xml:space="preserve"> i soci potranno beneficiare di una consulenza per ogni singola questione. Non potranno essere espressi pareri in ordine all'operato di altri avvocati. </w:t>
      </w:r>
    </w:p>
    <w:p w:rsidR="00DF2647" w:rsidRDefault="00DF2647" w:rsidP="00DF2647">
      <w:pPr>
        <w:spacing w:after="0" w:line="240" w:lineRule="auto"/>
        <w:jc w:val="both"/>
        <w:rPr>
          <w:rFonts w:ascii="EasyReading" w:hAnsi="EasyReading"/>
          <w:sz w:val="24"/>
          <w:szCs w:val="24"/>
        </w:rPr>
      </w:pPr>
      <w:r>
        <w:rPr>
          <w:rFonts w:ascii="EasyReading" w:hAnsi="EasyReading"/>
          <w:sz w:val="24"/>
          <w:szCs w:val="24"/>
        </w:rPr>
        <w:t>T</w:t>
      </w:r>
      <w:r w:rsidRPr="00395EB2">
        <w:rPr>
          <w:rFonts w:ascii="EasyReading" w:hAnsi="EasyReading"/>
          <w:sz w:val="24"/>
          <w:szCs w:val="24"/>
        </w:rPr>
        <w:t>utti gli interessati</w:t>
      </w:r>
      <w:r>
        <w:rPr>
          <w:rFonts w:ascii="EasyReading" w:hAnsi="EasyReading"/>
          <w:sz w:val="24"/>
          <w:szCs w:val="24"/>
        </w:rPr>
        <w:t xml:space="preserve"> saranno ricevuti</w:t>
      </w:r>
      <w:r w:rsidRPr="00395EB2">
        <w:rPr>
          <w:rFonts w:ascii="EasyReading" w:hAnsi="EasyReading"/>
          <w:sz w:val="24"/>
          <w:szCs w:val="24"/>
        </w:rPr>
        <w:t xml:space="preserve"> direttamente presso la sede UICI di Corso Vittorio Emanuele 63, previo appuntamento telefonico al numero 011/535567</w:t>
      </w:r>
      <w:r>
        <w:rPr>
          <w:rFonts w:ascii="EasyReading" w:hAnsi="EasyReading"/>
          <w:sz w:val="24"/>
          <w:szCs w:val="24"/>
        </w:rPr>
        <w:t xml:space="preserve">. </w:t>
      </w:r>
      <w:r w:rsidRPr="00395EB2">
        <w:rPr>
          <w:rFonts w:ascii="EasyReading" w:hAnsi="EasyReading"/>
          <w:sz w:val="24"/>
          <w:szCs w:val="24"/>
        </w:rPr>
        <w:t>All'atto della prenotazione, invitiamo i soci a specificare genericamente la materia oggetto della richiesta della consulenza.</w:t>
      </w:r>
    </w:p>
    <w:p w:rsidR="003E49B2" w:rsidRDefault="003E49B2" w:rsidP="00DF2647">
      <w:pPr>
        <w:spacing w:after="0" w:line="240" w:lineRule="auto"/>
        <w:jc w:val="both"/>
        <w:rPr>
          <w:rFonts w:ascii="EasyReading" w:hAnsi="EasyReading"/>
          <w:sz w:val="24"/>
          <w:szCs w:val="24"/>
        </w:rPr>
      </w:pPr>
    </w:p>
    <w:p w:rsidR="00DF2647" w:rsidRPr="00395EB2" w:rsidRDefault="00DF2647" w:rsidP="00DF2647">
      <w:pPr>
        <w:spacing w:after="0" w:line="240" w:lineRule="auto"/>
        <w:jc w:val="center"/>
        <w:rPr>
          <w:rFonts w:ascii="EasyReading" w:hAnsi="EasyReading"/>
          <w:b/>
          <w:sz w:val="24"/>
          <w:szCs w:val="24"/>
        </w:rPr>
      </w:pPr>
      <w:r w:rsidRPr="00395EB2">
        <w:rPr>
          <w:rFonts w:ascii="EasyReading" w:hAnsi="EasyReading"/>
          <w:b/>
          <w:sz w:val="24"/>
          <w:szCs w:val="24"/>
        </w:rPr>
        <w:t>Mail "</w:t>
      </w:r>
      <w:proofErr w:type="spellStart"/>
      <w:r w:rsidRPr="00395EB2">
        <w:rPr>
          <w:rFonts w:ascii="EasyReading" w:hAnsi="EasyReading"/>
          <w:b/>
          <w:sz w:val="24"/>
          <w:szCs w:val="24"/>
        </w:rPr>
        <w:t>dilloalpresidente</w:t>
      </w:r>
      <w:proofErr w:type="spellEnd"/>
      <w:r w:rsidRPr="00395EB2">
        <w:rPr>
          <w:rFonts w:ascii="EasyReading" w:hAnsi="EasyReading"/>
          <w:b/>
          <w:sz w:val="24"/>
          <w:szCs w:val="24"/>
        </w:rPr>
        <w:t>": un prezioso strumento di dialogo</w:t>
      </w:r>
    </w:p>
    <w:p w:rsidR="00DF2647" w:rsidRPr="00395EB2" w:rsidRDefault="00DF2647" w:rsidP="00DF2647">
      <w:pPr>
        <w:spacing w:after="0" w:line="240" w:lineRule="auto"/>
        <w:jc w:val="both"/>
        <w:rPr>
          <w:rFonts w:ascii="EasyReading" w:hAnsi="EasyReading"/>
          <w:sz w:val="24"/>
          <w:szCs w:val="24"/>
        </w:rPr>
      </w:pPr>
      <w:r w:rsidRPr="00395EB2">
        <w:rPr>
          <w:rFonts w:ascii="EasyReading" w:hAnsi="EasyReading"/>
          <w:sz w:val="24"/>
          <w:szCs w:val="24"/>
        </w:rPr>
        <w:t>Ricordiamo che è attiva la casella di posta elettronica dilloalpresidente@uictorino.it, uno strumento dedicato a soci e amici che vogliano porre quesiti, segnalare iniziative, avanzare suggerimenti o critiche (purché costruttive) relative alla vita associativa del nostro sodalizio e più in generale alla condizione dei disabili visivi.</w:t>
      </w:r>
    </w:p>
    <w:p w:rsidR="00DF2647" w:rsidRDefault="00DF2647" w:rsidP="00DF2647">
      <w:pPr>
        <w:spacing w:after="0" w:line="240" w:lineRule="auto"/>
        <w:jc w:val="both"/>
        <w:rPr>
          <w:rFonts w:ascii="EasyReading" w:hAnsi="EasyReading"/>
          <w:sz w:val="24"/>
          <w:szCs w:val="24"/>
        </w:rPr>
      </w:pPr>
      <w:r w:rsidRPr="00395EB2">
        <w:rPr>
          <w:rFonts w:ascii="EasyReading" w:hAnsi="EasyReading"/>
          <w:sz w:val="24"/>
          <w:szCs w:val="24"/>
        </w:rPr>
        <w:t>Le e-mail verranno lette personalmente dal Presidente, che risponderà nel più breve tempo possibile, compatibilmente con gli impegni istituzionali. Questo è un ulteriore strumento per promuovere un contatto diretto, immediato e personale con i nostri soci.</w:t>
      </w:r>
    </w:p>
    <w:p w:rsidR="00DF2647" w:rsidRDefault="00DF2647" w:rsidP="00DF2647">
      <w:pPr>
        <w:spacing w:after="0" w:line="240" w:lineRule="auto"/>
        <w:jc w:val="both"/>
        <w:rPr>
          <w:rFonts w:ascii="EasyReading" w:hAnsi="EasyReading"/>
          <w:sz w:val="24"/>
          <w:szCs w:val="24"/>
        </w:rPr>
      </w:pPr>
    </w:p>
    <w:p w:rsidR="00DF2647" w:rsidRDefault="00DF2647" w:rsidP="00DF2647">
      <w:pPr>
        <w:spacing w:after="0" w:line="240" w:lineRule="auto"/>
        <w:jc w:val="center"/>
        <w:rPr>
          <w:rFonts w:ascii="EasyReading" w:eastAsia="Calibri" w:hAnsi="EasyReading" w:cs="Times New Roman"/>
          <w:b/>
          <w:sz w:val="24"/>
          <w:szCs w:val="24"/>
        </w:rPr>
      </w:pPr>
      <w:r>
        <w:rPr>
          <w:rFonts w:ascii="EasyReading" w:eastAsia="Calibri" w:hAnsi="EasyReading" w:cs="Times New Roman"/>
          <w:b/>
          <w:sz w:val="24"/>
          <w:szCs w:val="24"/>
        </w:rPr>
        <w:t>Calendario delle attività del Circolo dell’Amicizia tra Ciechi e Vedenti</w:t>
      </w:r>
    </w:p>
    <w:p w:rsidR="00DF2647" w:rsidRDefault="00DF2647" w:rsidP="00DF2647">
      <w:pPr>
        <w:spacing w:after="0" w:line="240" w:lineRule="auto"/>
        <w:jc w:val="both"/>
        <w:rPr>
          <w:rFonts w:ascii="EasyReading" w:eastAsia="Calibri" w:hAnsi="EasyReading" w:cs="Times New Roman"/>
          <w:sz w:val="24"/>
          <w:szCs w:val="24"/>
        </w:rPr>
      </w:pPr>
      <w:r>
        <w:rPr>
          <w:rFonts w:ascii="EasyReading" w:eastAsia="Calibri" w:hAnsi="EasyReading" w:cs="Times New Roman"/>
          <w:sz w:val="24"/>
          <w:szCs w:val="24"/>
        </w:rPr>
        <w:t xml:space="preserve">Il Circolo dell’Amicizia tra ciechi e vedenti con sede presso la </w:t>
      </w:r>
      <w:proofErr w:type="spellStart"/>
      <w:r>
        <w:rPr>
          <w:rFonts w:ascii="EasyReading" w:eastAsia="Calibri" w:hAnsi="EasyReading" w:cs="Times New Roman"/>
          <w:sz w:val="24"/>
          <w:szCs w:val="24"/>
        </w:rPr>
        <w:t>Famija</w:t>
      </w:r>
      <w:proofErr w:type="spellEnd"/>
      <w:r>
        <w:rPr>
          <w:rFonts w:ascii="EasyReading" w:eastAsia="Calibri" w:hAnsi="EasyReading" w:cs="Times New Roman"/>
          <w:sz w:val="24"/>
          <w:szCs w:val="24"/>
        </w:rPr>
        <w:t xml:space="preserve"> </w:t>
      </w:r>
      <w:proofErr w:type="spellStart"/>
      <w:r>
        <w:rPr>
          <w:rFonts w:ascii="EasyReading" w:eastAsia="Calibri" w:hAnsi="EasyReading" w:cs="Times New Roman"/>
          <w:sz w:val="24"/>
          <w:szCs w:val="24"/>
        </w:rPr>
        <w:t>Turineisa</w:t>
      </w:r>
      <w:proofErr w:type="spellEnd"/>
      <w:r>
        <w:rPr>
          <w:rFonts w:ascii="EasyReading" w:eastAsia="Calibri" w:hAnsi="EasyReading" w:cs="Times New Roman"/>
          <w:sz w:val="24"/>
          <w:szCs w:val="24"/>
        </w:rPr>
        <w:t xml:space="preserve"> in Via Po 43 a Torino comunica il programma delle proprie attività:</w:t>
      </w:r>
    </w:p>
    <w:p w:rsidR="00802E14" w:rsidRDefault="00802E14" w:rsidP="00DF2647">
      <w:pPr>
        <w:spacing w:after="0" w:line="240" w:lineRule="auto"/>
        <w:jc w:val="both"/>
        <w:rPr>
          <w:rFonts w:ascii="EasyReading" w:eastAsia="Calibri" w:hAnsi="EasyReading" w:cs="Times New Roman"/>
          <w:sz w:val="24"/>
          <w:szCs w:val="24"/>
        </w:rPr>
      </w:pPr>
    </w:p>
    <w:p w:rsidR="009C774C" w:rsidRPr="009C774C" w:rsidRDefault="009C774C" w:rsidP="009C774C">
      <w:pPr>
        <w:numPr>
          <w:ilvl w:val="0"/>
          <w:numId w:val="6"/>
        </w:numPr>
        <w:spacing w:after="0" w:line="240" w:lineRule="auto"/>
        <w:contextualSpacing/>
        <w:jc w:val="both"/>
        <w:rPr>
          <w:rFonts w:ascii="EasyReading" w:eastAsia="Calibri" w:hAnsi="EasyReading" w:cs="Times New Roman"/>
          <w:b/>
          <w:sz w:val="24"/>
          <w:szCs w:val="24"/>
        </w:rPr>
      </w:pPr>
      <w:r w:rsidRPr="009C774C">
        <w:rPr>
          <w:rFonts w:ascii="EasyReading" w:eastAsia="Calibri" w:hAnsi="EasyReading" w:cs="Times New Roman"/>
          <w:b/>
          <w:sz w:val="24"/>
          <w:szCs w:val="24"/>
        </w:rPr>
        <w:t xml:space="preserve">mercoledì 27 </w:t>
      </w:r>
      <w:r w:rsidR="000A0A17">
        <w:rPr>
          <w:rFonts w:ascii="EasyReading" w:eastAsia="Calibri" w:hAnsi="EasyReading" w:cs="Times New Roman"/>
          <w:b/>
          <w:sz w:val="24"/>
          <w:szCs w:val="24"/>
        </w:rPr>
        <w:t xml:space="preserve">novembre - </w:t>
      </w:r>
      <w:r w:rsidRPr="009C774C">
        <w:rPr>
          <w:rFonts w:ascii="EasyReading" w:eastAsia="Calibri" w:hAnsi="EasyReading" w:cs="Times New Roman"/>
          <w:b/>
          <w:sz w:val="24"/>
          <w:szCs w:val="24"/>
        </w:rPr>
        <w:t xml:space="preserve">ore 21 GIOCHI SENZA FRONTIERE. </w:t>
      </w:r>
      <w:r w:rsidRPr="009C774C">
        <w:rPr>
          <w:rFonts w:ascii="EasyReading" w:eastAsia="Calibri" w:hAnsi="EasyReading" w:cs="Times New Roman"/>
          <w:sz w:val="24"/>
          <w:szCs w:val="24"/>
        </w:rPr>
        <w:t>Ultima serata del torneo che ci coinvolge tutti appassionatamente, con premiazione dei primi tre classificati.</w:t>
      </w:r>
    </w:p>
    <w:p w:rsidR="009C774C" w:rsidRPr="009C774C" w:rsidRDefault="009C774C" w:rsidP="009C774C">
      <w:pPr>
        <w:numPr>
          <w:ilvl w:val="0"/>
          <w:numId w:val="6"/>
        </w:numPr>
        <w:spacing w:after="0" w:line="240" w:lineRule="auto"/>
        <w:contextualSpacing/>
        <w:jc w:val="both"/>
        <w:rPr>
          <w:rFonts w:ascii="EasyReading" w:eastAsia="Calibri" w:hAnsi="EasyReading" w:cs="Times New Roman"/>
          <w:b/>
          <w:sz w:val="24"/>
          <w:szCs w:val="24"/>
        </w:rPr>
      </w:pPr>
      <w:r w:rsidRPr="009C774C">
        <w:rPr>
          <w:rFonts w:ascii="EasyReading" w:eastAsia="Calibri" w:hAnsi="EasyReading" w:cs="Times New Roman"/>
          <w:b/>
          <w:sz w:val="24"/>
          <w:szCs w:val="24"/>
        </w:rPr>
        <w:t>sabato 30</w:t>
      </w:r>
      <w:r w:rsidR="000A0A17">
        <w:rPr>
          <w:rFonts w:ascii="EasyReading" w:eastAsia="Calibri" w:hAnsi="EasyReading" w:cs="Times New Roman"/>
          <w:b/>
          <w:sz w:val="24"/>
          <w:szCs w:val="24"/>
        </w:rPr>
        <w:t xml:space="preserve"> novembre -</w:t>
      </w:r>
      <w:r w:rsidRPr="009C774C">
        <w:rPr>
          <w:rFonts w:ascii="EasyReading" w:eastAsia="Calibri" w:hAnsi="EasyReading" w:cs="Times New Roman"/>
          <w:b/>
          <w:sz w:val="24"/>
          <w:szCs w:val="24"/>
        </w:rPr>
        <w:t xml:space="preserve"> ore 17 SALONE TURCHESE </w:t>
      </w:r>
      <w:r w:rsidRPr="009C774C">
        <w:rPr>
          <w:rFonts w:ascii="EasyReading" w:eastAsia="Calibri" w:hAnsi="EasyReading" w:cs="Times New Roman"/>
          <w:sz w:val="24"/>
          <w:szCs w:val="24"/>
        </w:rPr>
        <w:t xml:space="preserve">Pomeriggio musicale in collaborazione con la FAMIJA TURINEISA. </w:t>
      </w:r>
      <w:r w:rsidRPr="009C774C">
        <w:rPr>
          <w:rFonts w:ascii="EasyReading" w:eastAsia="Calibri" w:hAnsi="EasyReading" w:cs="Times New Roman"/>
          <w:b/>
          <w:sz w:val="24"/>
          <w:szCs w:val="24"/>
        </w:rPr>
        <w:t>“FLUENTI ARMONIE”</w:t>
      </w:r>
      <w:r w:rsidRPr="009C774C">
        <w:rPr>
          <w:rFonts w:ascii="EasyReading" w:eastAsia="Calibri" w:hAnsi="EasyReading" w:cs="Times New Roman"/>
          <w:sz w:val="24"/>
          <w:szCs w:val="24"/>
        </w:rPr>
        <w:t xml:space="preserve"> col Duo </w:t>
      </w:r>
      <w:r w:rsidRPr="009C774C">
        <w:rPr>
          <w:rFonts w:ascii="EasyReading" w:eastAsia="Calibri" w:hAnsi="EasyReading" w:cs="Times New Roman"/>
          <w:sz w:val="24"/>
          <w:szCs w:val="24"/>
        </w:rPr>
        <w:lastRenderedPageBreak/>
        <w:t xml:space="preserve">Estense: Laura Trapani flauto e Rina </w:t>
      </w:r>
      <w:proofErr w:type="spellStart"/>
      <w:r w:rsidRPr="009C774C">
        <w:rPr>
          <w:rFonts w:ascii="EasyReading" w:eastAsia="Calibri" w:hAnsi="EasyReading" w:cs="Times New Roman"/>
          <w:sz w:val="24"/>
          <w:szCs w:val="24"/>
        </w:rPr>
        <w:t>Cellini</w:t>
      </w:r>
      <w:proofErr w:type="spellEnd"/>
      <w:r w:rsidRPr="009C774C">
        <w:rPr>
          <w:rFonts w:ascii="EasyReading" w:eastAsia="Calibri" w:hAnsi="EasyReading" w:cs="Times New Roman"/>
          <w:sz w:val="24"/>
          <w:szCs w:val="24"/>
        </w:rPr>
        <w:t xml:space="preserve"> pianoforte. Musiche di Marcello, Mozart, Schubert, Casella e Beethoven.</w:t>
      </w:r>
    </w:p>
    <w:p w:rsidR="00C55ED6" w:rsidRPr="009C774C" w:rsidRDefault="00C55ED6" w:rsidP="009C774C">
      <w:pPr>
        <w:spacing w:line="240" w:lineRule="auto"/>
        <w:rPr>
          <w:sz w:val="24"/>
          <w:szCs w:val="24"/>
        </w:rPr>
      </w:pPr>
    </w:p>
    <w:sectPr w:rsidR="00C55ED6" w:rsidRPr="009C77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asyReading">
    <w:panose1 w:val="02000506040000020003"/>
    <w:charset w:val="00"/>
    <w:family w:val="auto"/>
    <w:pitch w:val="variable"/>
    <w:sig w:usb0="A00000EF" w:usb1="500020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7CD"/>
    <w:multiLevelType w:val="hybridMultilevel"/>
    <w:tmpl w:val="40DC8D90"/>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750479E"/>
    <w:multiLevelType w:val="hybridMultilevel"/>
    <w:tmpl w:val="EBE8C9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461AD9"/>
    <w:multiLevelType w:val="hybridMultilevel"/>
    <w:tmpl w:val="740C5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9C7317"/>
    <w:multiLevelType w:val="hybridMultilevel"/>
    <w:tmpl w:val="85F23CE6"/>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B802489"/>
    <w:multiLevelType w:val="hybridMultilevel"/>
    <w:tmpl w:val="B4E431E4"/>
    <w:lvl w:ilvl="0" w:tplc="107CBA1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C00180"/>
    <w:multiLevelType w:val="hybridMultilevel"/>
    <w:tmpl w:val="6EDEBAD4"/>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47"/>
    <w:rsid w:val="0005775A"/>
    <w:rsid w:val="000A0A17"/>
    <w:rsid w:val="000A44B2"/>
    <w:rsid w:val="000F3136"/>
    <w:rsid w:val="00122088"/>
    <w:rsid w:val="001866A2"/>
    <w:rsid w:val="00192A67"/>
    <w:rsid w:val="001F5B95"/>
    <w:rsid w:val="00213066"/>
    <w:rsid w:val="0023456E"/>
    <w:rsid w:val="002555E7"/>
    <w:rsid w:val="002575B2"/>
    <w:rsid w:val="00266A16"/>
    <w:rsid w:val="002B20BB"/>
    <w:rsid w:val="003E49B2"/>
    <w:rsid w:val="00436600"/>
    <w:rsid w:val="0043669A"/>
    <w:rsid w:val="00457FAA"/>
    <w:rsid w:val="0046589C"/>
    <w:rsid w:val="00472E6E"/>
    <w:rsid w:val="00495BD3"/>
    <w:rsid w:val="004D0F11"/>
    <w:rsid w:val="00514A79"/>
    <w:rsid w:val="005C619A"/>
    <w:rsid w:val="005F355D"/>
    <w:rsid w:val="00601EA2"/>
    <w:rsid w:val="00661B45"/>
    <w:rsid w:val="00697F02"/>
    <w:rsid w:val="006A31F2"/>
    <w:rsid w:val="006B5969"/>
    <w:rsid w:val="006F5CB0"/>
    <w:rsid w:val="00732ADD"/>
    <w:rsid w:val="00787D90"/>
    <w:rsid w:val="007A5975"/>
    <w:rsid w:val="007B5CE2"/>
    <w:rsid w:val="00802E14"/>
    <w:rsid w:val="00832199"/>
    <w:rsid w:val="00840C7F"/>
    <w:rsid w:val="009918EA"/>
    <w:rsid w:val="009B3E5A"/>
    <w:rsid w:val="009C45E7"/>
    <w:rsid w:val="009C60C6"/>
    <w:rsid w:val="009C774C"/>
    <w:rsid w:val="009D43E3"/>
    <w:rsid w:val="00A76E75"/>
    <w:rsid w:val="00AD4515"/>
    <w:rsid w:val="00AE5CC6"/>
    <w:rsid w:val="00B039AF"/>
    <w:rsid w:val="00B10777"/>
    <w:rsid w:val="00B969A5"/>
    <w:rsid w:val="00BC407F"/>
    <w:rsid w:val="00BC56D1"/>
    <w:rsid w:val="00BD7C40"/>
    <w:rsid w:val="00C16137"/>
    <w:rsid w:val="00C55ED6"/>
    <w:rsid w:val="00C84842"/>
    <w:rsid w:val="00CA6F66"/>
    <w:rsid w:val="00CC7F7F"/>
    <w:rsid w:val="00CE7033"/>
    <w:rsid w:val="00D079DF"/>
    <w:rsid w:val="00D31EED"/>
    <w:rsid w:val="00D81E70"/>
    <w:rsid w:val="00DF2647"/>
    <w:rsid w:val="00E055A9"/>
    <w:rsid w:val="00E36AE2"/>
    <w:rsid w:val="00E5202B"/>
    <w:rsid w:val="00E560FB"/>
    <w:rsid w:val="00E610B1"/>
    <w:rsid w:val="00E64F8E"/>
    <w:rsid w:val="00E92309"/>
    <w:rsid w:val="00E93CDC"/>
    <w:rsid w:val="00EC19AF"/>
    <w:rsid w:val="00ED67A5"/>
    <w:rsid w:val="00EE3664"/>
    <w:rsid w:val="00EF0736"/>
    <w:rsid w:val="00F26D39"/>
    <w:rsid w:val="00F9351E"/>
    <w:rsid w:val="00FA72C9"/>
    <w:rsid w:val="00FD0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AB08"/>
  <w15:chartTrackingRefBased/>
  <w15:docId w15:val="{B94813EA-EFA7-4877-8735-888381F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6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2647"/>
    <w:pPr>
      <w:ind w:left="720"/>
      <w:contextualSpacing/>
    </w:pPr>
  </w:style>
  <w:style w:type="character" w:styleId="Collegamentoipertestuale">
    <w:name w:val="Hyperlink"/>
    <w:basedOn w:val="Carpredefinitoparagrafo"/>
    <w:uiPriority w:val="99"/>
    <w:unhideWhenUsed/>
    <w:rsid w:val="00BC407F"/>
    <w:rPr>
      <w:color w:val="0563C1" w:themeColor="hyperlink"/>
      <w:u w:val="single"/>
    </w:rPr>
  </w:style>
  <w:style w:type="paragraph" w:styleId="Testofumetto">
    <w:name w:val="Balloon Text"/>
    <w:basedOn w:val="Normale"/>
    <w:link w:val="TestofumettoCarattere"/>
    <w:uiPriority w:val="99"/>
    <w:semiHidden/>
    <w:unhideWhenUsed/>
    <w:rsid w:val="009C45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4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9812</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dc:creator>
  <cp:keywords/>
  <dc:description/>
  <cp:lastModifiedBy>soci</cp:lastModifiedBy>
  <cp:revision>2</cp:revision>
  <cp:lastPrinted>2019-11-22T14:23:00Z</cp:lastPrinted>
  <dcterms:created xsi:type="dcterms:W3CDTF">2019-11-22T15:18:00Z</dcterms:created>
  <dcterms:modified xsi:type="dcterms:W3CDTF">2019-11-22T15:18:00Z</dcterms:modified>
</cp:coreProperties>
</file>