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6C" w:rsidRDefault="003856F1" w:rsidP="00395EB2">
      <w:pPr>
        <w:spacing w:after="0" w:line="240" w:lineRule="auto"/>
        <w:rPr>
          <w:rFonts w:ascii="EasyReading" w:hAnsi="EasyReading"/>
          <w:sz w:val="24"/>
          <w:szCs w:val="24"/>
        </w:rPr>
      </w:pPr>
      <w:r w:rsidRPr="00395EB2">
        <w:rPr>
          <w:rFonts w:ascii="EasyReading" w:hAnsi="EasyReading"/>
          <w:sz w:val="24"/>
          <w:szCs w:val="24"/>
        </w:rPr>
        <w:t xml:space="preserve">COMUNICATI </w:t>
      </w:r>
      <w:r w:rsidR="00437B48">
        <w:rPr>
          <w:rFonts w:ascii="EasyReading" w:hAnsi="EasyReading"/>
          <w:sz w:val="24"/>
          <w:szCs w:val="24"/>
        </w:rPr>
        <w:t>DEL</w:t>
      </w:r>
      <w:r w:rsidR="00117228">
        <w:rPr>
          <w:rFonts w:ascii="EasyReading" w:hAnsi="EasyReading"/>
          <w:sz w:val="24"/>
          <w:szCs w:val="24"/>
        </w:rPr>
        <w:t xml:space="preserve"> </w:t>
      </w:r>
      <w:r w:rsidR="00B916B1">
        <w:rPr>
          <w:rFonts w:ascii="EasyReading" w:hAnsi="EasyReading"/>
          <w:sz w:val="24"/>
          <w:szCs w:val="24"/>
        </w:rPr>
        <w:t>10</w:t>
      </w:r>
      <w:r w:rsidR="000120A6">
        <w:rPr>
          <w:rFonts w:ascii="EasyReading" w:hAnsi="EasyReading"/>
          <w:sz w:val="24"/>
          <w:szCs w:val="24"/>
        </w:rPr>
        <w:t xml:space="preserve"> MAGGIO</w:t>
      </w:r>
      <w:r w:rsidR="00057EE7">
        <w:rPr>
          <w:rFonts w:ascii="EasyReading" w:hAnsi="EasyReading"/>
          <w:sz w:val="24"/>
          <w:szCs w:val="24"/>
        </w:rPr>
        <w:t xml:space="preserve"> 2019</w:t>
      </w:r>
    </w:p>
    <w:p w:rsidR="00A603DB" w:rsidRDefault="00A603DB" w:rsidP="00395EB2">
      <w:pPr>
        <w:spacing w:after="0" w:line="240" w:lineRule="auto"/>
        <w:rPr>
          <w:rFonts w:ascii="EasyReading" w:hAnsi="EasyReading"/>
          <w:sz w:val="24"/>
          <w:szCs w:val="24"/>
        </w:rPr>
      </w:pPr>
    </w:p>
    <w:p w:rsidR="00FD5D53" w:rsidRDefault="00FD5D53" w:rsidP="00FD5D53">
      <w:pPr>
        <w:pStyle w:val="Paragrafoelenco"/>
        <w:numPr>
          <w:ilvl w:val="0"/>
          <w:numId w:val="5"/>
        </w:numPr>
        <w:spacing w:after="0" w:line="240" w:lineRule="auto"/>
        <w:jc w:val="both"/>
        <w:rPr>
          <w:rFonts w:ascii="EasyReading" w:hAnsi="EasyReading"/>
          <w:sz w:val="24"/>
          <w:szCs w:val="24"/>
        </w:rPr>
      </w:pPr>
      <w:r w:rsidRPr="00FD5D53">
        <w:rPr>
          <w:rFonts w:ascii="EasyReading" w:hAnsi="EasyReading"/>
          <w:sz w:val="24"/>
          <w:szCs w:val="24"/>
        </w:rPr>
        <w:t>Salone Libro: eventi UICI Torino polizia di Stato</w:t>
      </w:r>
    </w:p>
    <w:p w:rsidR="00FD5D53" w:rsidRDefault="00FD5D53" w:rsidP="00FD5D53">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Bando Servizio Civile</w:t>
      </w:r>
    </w:p>
    <w:p w:rsidR="00FD5D53" w:rsidRDefault="00FD5D53" w:rsidP="00FD5D53">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Ciao Fulvio</w:t>
      </w:r>
    </w:p>
    <w:p w:rsidR="002E551B" w:rsidRDefault="002E551B" w:rsidP="002E551B">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Rivista UICI/011</w:t>
      </w:r>
    </w:p>
    <w:p w:rsidR="0003510A" w:rsidRDefault="0003510A" w:rsidP="00CF5931">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Incontro ausili informatici sportello di Settimo Torinese</w:t>
      </w:r>
    </w:p>
    <w:p w:rsidR="002E551B" w:rsidRDefault="002E551B" w:rsidP="00CF5931">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 xml:space="preserve">Incontro venerdì 17 maggio </w:t>
      </w:r>
      <w:proofErr w:type="spellStart"/>
      <w:r>
        <w:rPr>
          <w:rFonts w:ascii="EasyReading" w:hAnsi="EasyReading"/>
          <w:sz w:val="24"/>
          <w:szCs w:val="24"/>
        </w:rPr>
        <w:t>Cambratech</w:t>
      </w:r>
      <w:proofErr w:type="spellEnd"/>
      <w:r>
        <w:rPr>
          <w:rFonts w:ascii="EasyReading" w:hAnsi="EasyReading"/>
          <w:sz w:val="24"/>
          <w:szCs w:val="24"/>
        </w:rPr>
        <w:t xml:space="preserve"> e </w:t>
      </w:r>
      <w:proofErr w:type="spellStart"/>
      <w:r>
        <w:rPr>
          <w:rFonts w:ascii="EasyReading" w:hAnsi="EasyReading"/>
          <w:sz w:val="24"/>
          <w:szCs w:val="24"/>
        </w:rPr>
        <w:t>Tiflosystem</w:t>
      </w:r>
      <w:proofErr w:type="spellEnd"/>
    </w:p>
    <w:p w:rsidR="002E551B" w:rsidRDefault="002E551B" w:rsidP="00CF5931">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 xml:space="preserve">Gita </w:t>
      </w:r>
      <w:proofErr w:type="spellStart"/>
      <w:r>
        <w:rPr>
          <w:rFonts w:ascii="EasyReading" w:hAnsi="EasyReading"/>
          <w:sz w:val="24"/>
          <w:szCs w:val="24"/>
        </w:rPr>
        <w:t>U</w:t>
      </w:r>
      <w:r w:rsidR="00440363">
        <w:rPr>
          <w:rFonts w:ascii="EasyReading" w:hAnsi="EasyReading"/>
          <w:sz w:val="24"/>
          <w:szCs w:val="24"/>
        </w:rPr>
        <w:t>NIV</w:t>
      </w:r>
      <w:r>
        <w:rPr>
          <w:rFonts w:ascii="EasyReading" w:hAnsi="EasyReading"/>
          <w:sz w:val="24"/>
          <w:szCs w:val="24"/>
        </w:rPr>
        <w:t>oC</w:t>
      </w:r>
      <w:proofErr w:type="spellEnd"/>
      <w:r>
        <w:rPr>
          <w:rFonts w:ascii="EasyReading" w:hAnsi="EasyReading"/>
          <w:sz w:val="24"/>
          <w:szCs w:val="24"/>
        </w:rPr>
        <w:t xml:space="preserve"> nel pinerolese</w:t>
      </w:r>
    </w:p>
    <w:p w:rsidR="00B94B1A" w:rsidRDefault="00B94B1A" w:rsidP="00A51378">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Campagna fiscale 2019</w:t>
      </w:r>
    </w:p>
    <w:p w:rsidR="002E0C98" w:rsidRDefault="002E0C98" w:rsidP="00A51378">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Detrazione Irpef mantenimento cane guida</w:t>
      </w:r>
    </w:p>
    <w:p w:rsidR="003837A3" w:rsidRDefault="003837A3" w:rsidP="003837A3">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Rappresentanze e sportelli informativi UICI Torino</w:t>
      </w:r>
    </w:p>
    <w:p w:rsidR="00BA0DB6" w:rsidRDefault="00BA0DB6" w:rsidP="00D561D4">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Servizio “I miei occhi per la tua spesa”</w:t>
      </w:r>
    </w:p>
    <w:p w:rsidR="00230F5B" w:rsidRDefault="00230F5B" w:rsidP="00D561D4">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 xml:space="preserve">Accompagnamenti </w:t>
      </w:r>
      <w:proofErr w:type="spellStart"/>
      <w:r>
        <w:rPr>
          <w:rFonts w:ascii="EasyReading" w:hAnsi="EasyReading"/>
          <w:sz w:val="24"/>
          <w:szCs w:val="24"/>
        </w:rPr>
        <w:t>UNIVoC</w:t>
      </w:r>
      <w:proofErr w:type="spellEnd"/>
    </w:p>
    <w:p w:rsidR="00281D12" w:rsidRPr="00395EB2" w:rsidRDefault="00A37F97" w:rsidP="00395EB2">
      <w:pPr>
        <w:pStyle w:val="Paragrafoelenco"/>
        <w:numPr>
          <w:ilvl w:val="0"/>
          <w:numId w:val="5"/>
        </w:numPr>
        <w:spacing w:after="0" w:line="240" w:lineRule="auto"/>
        <w:jc w:val="both"/>
        <w:rPr>
          <w:rFonts w:ascii="EasyReading" w:hAnsi="EasyReading"/>
          <w:sz w:val="24"/>
          <w:szCs w:val="24"/>
        </w:rPr>
      </w:pPr>
      <w:r w:rsidRPr="00395EB2">
        <w:rPr>
          <w:rFonts w:ascii="EasyReading" w:hAnsi="EasyReading"/>
          <w:sz w:val="24"/>
          <w:szCs w:val="24"/>
        </w:rPr>
        <w:t xml:space="preserve">Comitato pari opportunità e associazione </w:t>
      </w:r>
      <w:proofErr w:type="spellStart"/>
      <w:r w:rsidRPr="00395EB2">
        <w:rPr>
          <w:rFonts w:ascii="EasyReading" w:hAnsi="EasyReading"/>
          <w:sz w:val="24"/>
          <w:szCs w:val="24"/>
        </w:rPr>
        <w:t>Verba</w:t>
      </w:r>
      <w:proofErr w:type="spellEnd"/>
    </w:p>
    <w:p w:rsidR="00A37F97" w:rsidRPr="00395EB2" w:rsidRDefault="00A37F97" w:rsidP="00395EB2">
      <w:pPr>
        <w:pStyle w:val="Paragrafoelenco"/>
        <w:numPr>
          <w:ilvl w:val="0"/>
          <w:numId w:val="5"/>
        </w:numPr>
        <w:spacing w:after="0" w:line="240" w:lineRule="auto"/>
        <w:jc w:val="both"/>
        <w:rPr>
          <w:rFonts w:ascii="EasyReading" w:hAnsi="EasyReading"/>
          <w:sz w:val="24"/>
          <w:szCs w:val="24"/>
        </w:rPr>
      </w:pPr>
      <w:r w:rsidRPr="00395EB2">
        <w:rPr>
          <w:rFonts w:ascii="EasyReading" w:hAnsi="EasyReading"/>
          <w:sz w:val="24"/>
          <w:szCs w:val="24"/>
        </w:rPr>
        <w:t>Presenze dei responsabili dei Comitati UICI Torino</w:t>
      </w:r>
    </w:p>
    <w:p w:rsidR="00A37F97" w:rsidRPr="00395EB2" w:rsidRDefault="00A37F97" w:rsidP="00395EB2">
      <w:pPr>
        <w:pStyle w:val="Paragrafoelenco"/>
        <w:numPr>
          <w:ilvl w:val="0"/>
          <w:numId w:val="5"/>
        </w:numPr>
        <w:spacing w:after="0" w:line="240" w:lineRule="auto"/>
        <w:jc w:val="both"/>
        <w:rPr>
          <w:rFonts w:ascii="EasyReading" w:hAnsi="EasyReading"/>
          <w:sz w:val="24"/>
          <w:szCs w:val="24"/>
        </w:rPr>
      </w:pPr>
      <w:r w:rsidRPr="00395EB2">
        <w:rPr>
          <w:rFonts w:ascii="EasyReading" w:hAnsi="EasyReading"/>
          <w:sz w:val="24"/>
          <w:szCs w:val="24"/>
        </w:rPr>
        <w:t>Sportello legale</w:t>
      </w:r>
    </w:p>
    <w:p w:rsidR="00A37F97" w:rsidRDefault="00A37F97" w:rsidP="00395EB2">
      <w:pPr>
        <w:pStyle w:val="Paragrafoelenco"/>
        <w:numPr>
          <w:ilvl w:val="0"/>
          <w:numId w:val="5"/>
        </w:numPr>
        <w:spacing w:after="0" w:line="240" w:lineRule="auto"/>
        <w:jc w:val="both"/>
        <w:rPr>
          <w:rFonts w:ascii="EasyReading" w:hAnsi="EasyReading"/>
          <w:sz w:val="24"/>
          <w:szCs w:val="24"/>
        </w:rPr>
      </w:pPr>
      <w:r w:rsidRPr="00395EB2">
        <w:rPr>
          <w:rFonts w:ascii="EasyReading" w:hAnsi="EasyReading"/>
          <w:sz w:val="24"/>
          <w:szCs w:val="24"/>
        </w:rPr>
        <w:t>Mail "</w:t>
      </w:r>
      <w:proofErr w:type="spellStart"/>
      <w:r w:rsidRPr="00395EB2">
        <w:rPr>
          <w:rFonts w:ascii="EasyReading" w:hAnsi="EasyReading"/>
          <w:sz w:val="24"/>
          <w:szCs w:val="24"/>
        </w:rPr>
        <w:t>dilloalpresidente</w:t>
      </w:r>
      <w:proofErr w:type="spellEnd"/>
      <w:r w:rsidRPr="00395EB2">
        <w:rPr>
          <w:rFonts w:ascii="EasyReading" w:hAnsi="EasyReading"/>
          <w:sz w:val="24"/>
          <w:szCs w:val="24"/>
        </w:rPr>
        <w:t>": un prezioso strumento di dialogo</w:t>
      </w:r>
    </w:p>
    <w:p w:rsidR="00574A20" w:rsidRPr="00395EB2" w:rsidRDefault="00574A20" w:rsidP="00395EB2">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 xml:space="preserve">Calendario delle attività del Circolo </w:t>
      </w:r>
      <w:r w:rsidR="007655E6">
        <w:rPr>
          <w:rFonts w:ascii="EasyReading" w:hAnsi="EasyReading"/>
          <w:sz w:val="24"/>
          <w:szCs w:val="24"/>
        </w:rPr>
        <w:t>dell’Amicizia tra Ciechi e Vedenti</w:t>
      </w:r>
    </w:p>
    <w:p w:rsidR="00A0753B" w:rsidRDefault="00A0753B" w:rsidP="00A0753B">
      <w:pPr>
        <w:spacing w:after="0" w:line="240" w:lineRule="auto"/>
        <w:jc w:val="both"/>
        <w:rPr>
          <w:rFonts w:ascii="EasyReading" w:hAnsi="EasyReading"/>
          <w:iCs/>
          <w:sz w:val="24"/>
          <w:szCs w:val="24"/>
        </w:rPr>
      </w:pPr>
    </w:p>
    <w:p w:rsidR="00FD5D53" w:rsidRPr="00FD5D53" w:rsidRDefault="00FD5D53" w:rsidP="00FD5D53">
      <w:pPr>
        <w:spacing w:after="0" w:line="240" w:lineRule="auto"/>
        <w:jc w:val="center"/>
        <w:rPr>
          <w:rFonts w:ascii="EasyReading" w:hAnsi="EasyReading"/>
          <w:b/>
          <w:iCs/>
          <w:sz w:val="24"/>
          <w:szCs w:val="24"/>
        </w:rPr>
      </w:pPr>
      <w:r w:rsidRPr="00FD5D53">
        <w:rPr>
          <w:rFonts w:ascii="EasyReading" w:hAnsi="EasyReading"/>
          <w:b/>
          <w:iCs/>
          <w:sz w:val="24"/>
          <w:szCs w:val="24"/>
        </w:rPr>
        <w:t>Salone Libro: eventi UICI Torino polizia di Stato</w:t>
      </w:r>
    </w:p>
    <w:p w:rsidR="00FD5D53" w:rsidRPr="00FD5D53" w:rsidRDefault="00FD5D53" w:rsidP="00FD5D53">
      <w:pPr>
        <w:spacing w:after="0" w:line="240" w:lineRule="auto"/>
        <w:jc w:val="both"/>
        <w:rPr>
          <w:rFonts w:ascii="EasyReading" w:hAnsi="EasyReading"/>
          <w:iCs/>
          <w:sz w:val="24"/>
          <w:szCs w:val="24"/>
        </w:rPr>
      </w:pPr>
      <w:r w:rsidRPr="00FD5D53">
        <w:rPr>
          <w:rFonts w:ascii="EasyReading" w:hAnsi="EasyReading"/>
          <w:iCs/>
          <w:sz w:val="24"/>
          <w:szCs w:val="24"/>
        </w:rPr>
        <w:t>La Polizia di Stato raffo</w:t>
      </w:r>
      <w:r w:rsidR="00440363">
        <w:rPr>
          <w:rFonts w:ascii="EasyReading" w:hAnsi="EasyReading"/>
          <w:iCs/>
          <w:sz w:val="24"/>
          <w:szCs w:val="24"/>
        </w:rPr>
        <w:t>rza la collaborazione con la nos</w:t>
      </w:r>
      <w:r w:rsidRPr="00FD5D53">
        <w:rPr>
          <w:rFonts w:ascii="EasyReading" w:hAnsi="EasyReading"/>
          <w:iCs/>
          <w:sz w:val="24"/>
          <w:szCs w:val="24"/>
        </w:rPr>
        <w:t xml:space="preserve">tra sezione UICI Torino, proponendo al Salone del Libro due eventi incentrati sul contrasto alla violenza di genere. Sabato 11 maggio alle ore 11 e lunedì 13 maggio alle ore 15.30, presso lo spazio espositivo della Polizia (stand S 48, nel terzo padiglione del Lingotto Fiere) verrà presentata la normativa vigente in materia di contrasto alla violenza di genere. Verrà anche distribuito un volantino dotato di codice </w:t>
      </w:r>
      <w:proofErr w:type="spellStart"/>
      <w:r w:rsidRPr="00FD5D53">
        <w:rPr>
          <w:rFonts w:ascii="EasyReading" w:hAnsi="EasyReading"/>
          <w:iCs/>
          <w:sz w:val="24"/>
          <w:szCs w:val="24"/>
        </w:rPr>
        <w:t>Qr</w:t>
      </w:r>
      <w:proofErr w:type="spellEnd"/>
      <w:r w:rsidRPr="00FD5D53">
        <w:rPr>
          <w:rFonts w:ascii="EasyReading" w:hAnsi="EasyReading"/>
          <w:iCs/>
          <w:sz w:val="24"/>
          <w:szCs w:val="24"/>
        </w:rPr>
        <w:t xml:space="preserve"> attivabile dal telefono, uno strumento che rende pienamente accessibili le informazioni contenute nell’opuscolo. Lo stesso testo sarà disponibile anche in braille. Vi aspettiamo!</w:t>
      </w:r>
    </w:p>
    <w:p w:rsidR="00FD5D53" w:rsidRPr="00FD5D53" w:rsidRDefault="00FD5D53" w:rsidP="00FD5D53">
      <w:pPr>
        <w:spacing w:after="0" w:line="240" w:lineRule="auto"/>
        <w:jc w:val="both"/>
        <w:rPr>
          <w:rFonts w:ascii="EasyReading" w:hAnsi="EasyReading"/>
          <w:iCs/>
          <w:sz w:val="24"/>
          <w:szCs w:val="24"/>
        </w:rPr>
      </w:pPr>
    </w:p>
    <w:p w:rsidR="00FD5D53" w:rsidRPr="00FD5D53" w:rsidRDefault="00FD5D53" w:rsidP="00FD5D53">
      <w:pPr>
        <w:spacing w:after="0" w:line="240" w:lineRule="auto"/>
        <w:jc w:val="center"/>
        <w:rPr>
          <w:rFonts w:ascii="EasyReading" w:hAnsi="EasyReading"/>
          <w:b/>
          <w:iCs/>
          <w:sz w:val="24"/>
          <w:szCs w:val="24"/>
        </w:rPr>
      </w:pPr>
      <w:r w:rsidRPr="00FD5D53">
        <w:rPr>
          <w:rFonts w:ascii="EasyReading" w:hAnsi="EasyReading"/>
          <w:b/>
          <w:iCs/>
          <w:sz w:val="24"/>
          <w:szCs w:val="24"/>
        </w:rPr>
        <w:t>Bando Servizio Civile</w:t>
      </w:r>
    </w:p>
    <w:p w:rsidR="00FD5D53" w:rsidRPr="00FD5D53" w:rsidRDefault="00FD5D53" w:rsidP="00FD5D53">
      <w:pPr>
        <w:spacing w:after="0" w:line="240" w:lineRule="auto"/>
        <w:jc w:val="both"/>
        <w:rPr>
          <w:rFonts w:ascii="EasyReading" w:hAnsi="EasyReading"/>
          <w:iCs/>
          <w:sz w:val="24"/>
          <w:szCs w:val="24"/>
        </w:rPr>
      </w:pPr>
      <w:r w:rsidRPr="00FD5D53">
        <w:rPr>
          <w:rFonts w:ascii="EasyReading" w:hAnsi="EasyReading"/>
          <w:iCs/>
          <w:sz w:val="24"/>
          <w:szCs w:val="24"/>
        </w:rPr>
        <w:t xml:space="preserve">UICI Torino è alla ricerca di volontari che vogliano svolgere il Servizio Civile Universale presso la nostra associazione, impegnandosi concretamente per l’integrazione delle persone con disabilità visiva. In particolare sono aperte le candidature per il progetto “Un anno insieme”, relativo al cosiddetto servizio civile ad </w:t>
      </w:r>
      <w:proofErr w:type="spellStart"/>
      <w:r w:rsidRPr="00FD5D53">
        <w:rPr>
          <w:rFonts w:ascii="EasyReading" w:hAnsi="EasyReading"/>
          <w:iCs/>
          <w:sz w:val="24"/>
          <w:szCs w:val="24"/>
        </w:rPr>
        <w:t>personam</w:t>
      </w:r>
      <w:proofErr w:type="spellEnd"/>
      <w:r w:rsidRPr="00FD5D53">
        <w:rPr>
          <w:rFonts w:ascii="EasyReading" w:hAnsi="EasyReading"/>
          <w:iCs/>
          <w:sz w:val="24"/>
          <w:szCs w:val="24"/>
        </w:rPr>
        <w:t xml:space="preserve"> (in questo caso il volontario viene affiancato a una persona precisa, che ha necessità di aiuto nei vari aspetti della vita quotidiana). Ci sono 13 posti </w:t>
      </w:r>
      <w:r w:rsidRPr="00FD5D53">
        <w:rPr>
          <w:rFonts w:ascii="EasyReading" w:hAnsi="EasyReading"/>
          <w:iCs/>
          <w:sz w:val="24"/>
          <w:szCs w:val="24"/>
        </w:rPr>
        <w:lastRenderedPageBreak/>
        <w:t>disponibili. Le candidature sono aperte fino alle ore 18 del 31 maggio per chi sceglie la consegna a mano e fino al 3 giugno per chi sceglie la consegna tramite posta o Posta Elettronica Certificata. Per maggiori informazioni vi invitiamo a consultare l’area dedicata del nostro sito internet www.uictorino.it</w:t>
      </w:r>
    </w:p>
    <w:p w:rsidR="00FD5D53" w:rsidRPr="00FD5D53" w:rsidRDefault="00FD5D53" w:rsidP="00FD5D53">
      <w:pPr>
        <w:spacing w:after="0" w:line="240" w:lineRule="auto"/>
        <w:jc w:val="both"/>
        <w:rPr>
          <w:rFonts w:ascii="EasyReading" w:hAnsi="EasyReading"/>
          <w:iCs/>
          <w:sz w:val="24"/>
          <w:szCs w:val="24"/>
        </w:rPr>
      </w:pPr>
    </w:p>
    <w:p w:rsidR="00FD5D53" w:rsidRPr="00FD5D53" w:rsidRDefault="00FD5D53" w:rsidP="00FD5D53">
      <w:pPr>
        <w:spacing w:after="0" w:line="240" w:lineRule="auto"/>
        <w:jc w:val="center"/>
        <w:rPr>
          <w:rFonts w:ascii="EasyReading" w:hAnsi="EasyReading"/>
          <w:b/>
          <w:iCs/>
          <w:sz w:val="24"/>
          <w:szCs w:val="24"/>
        </w:rPr>
      </w:pPr>
      <w:r w:rsidRPr="00FD5D53">
        <w:rPr>
          <w:rFonts w:ascii="EasyReading" w:hAnsi="EasyReading"/>
          <w:b/>
          <w:iCs/>
          <w:sz w:val="24"/>
          <w:szCs w:val="24"/>
        </w:rPr>
        <w:t>Ciao Fulvio</w:t>
      </w:r>
    </w:p>
    <w:p w:rsidR="00904C9B" w:rsidRDefault="00FD5D53" w:rsidP="00FD5D53">
      <w:pPr>
        <w:spacing w:after="0" w:line="240" w:lineRule="auto"/>
        <w:jc w:val="both"/>
        <w:rPr>
          <w:rFonts w:ascii="EasyReading" w:hAnsi="EasyReading"/>
          <w:iCs/>
          <w:sz w:val="24"/>
          <w:szCs w:val="24"/>
        </w:rPr>
      </w:pPr>
      <w:r w:rsidRPr="00FD5D53">
        <w:rPr>
          <w:rFonts w:ascii="EasyReading" w:hAnsi="EasyReading"/>
          <w:iCs/>
          <w:sz w:val="24"/>
          <w:szCs w:val="24"/>
        </w:rPr>
        <w:t>Dobbiamo purtroppo comunicare una notizia dolorosa. Venerdì scorso è mancato Fulvio Doglio, membro del consiglio direttivo UICI Torino, ma prima di tutto grande amico per tutti noi. Aveva 66 anni. Lunedì scorso, nella sua terra natale, a Busano Canavese, sono stati celebrati i funerali. Alle esequie era presente una nutrita delegazione della nostra Associazione. Ringraziamo Fulvio per l’impegno, per la disponibilità e per i tanti momenti di allegria che, grazie anche alla sua passione per la musica, ci ha regato in questi anni. La sua presenza rimarrà sempre viva, nella nostra memoria e nei nostri cuori.</w:t>
      </w:r>
    </w:p>
    <w:p w:rsidR="00FD5D53" w:rsidRDefault="00FD5D53" w:rsidP="004469A9">
      <w:pPr>
        <w:spacing w:after="0" w:line="240" w:lineRule="auto"/>
        <w:jc w:val="center"/>
        <w:rPr>
          <w:rFonts w:ascii="EasyReading" w:hAnsi="EasyReading"/>
          <w:b/>
          <w:iCs/>
          <w:sz w:val="24"/>
          <w:szCs w:val="24"/>
        </w:rPr>
      </w:pPr>
    </w:p>
    <w:p w:rsidR="004469A9" w:rsidRPr="009F44CC" w:rsidRDefault="004469A9" w:rsidP="004469A9">
      <w:pPr>
        <w:spacing w:after="0" w:line="240" w:lineRule="auto"/>
        <w:jc w:val="center"/>
        <w:rPr>
          <w:rFonts w:ascii="EasyReading" w:hAnsi="EasyReading"/>
          <w:b/>
          <w:iCs/>
          <w:sz w:val="24"/>
          <w:szCs w:val="24"/>
        </w:rPr>
      </w:pPr>
      <w:r w:rsidRPr="009F44CC">
        <w:rPr>
          <w:rFonts w:ascii="EasyReading" w:hAnsi="EasyReading"/>
          <w:b/>
          <w:iCs/>
          <w:sz w:val="24"/>
          <w:szCs w:val="24"/>
        </w:rPr>
        <w:t>Rivista UICI/011</w:t>
      </w:r>
    </w:p>
    <w:p w:rsidR="004469A9" w:rsidRPr="005D6127" w:rsidRDefault="008A6979" w:rsidP="004469A9">
      <w:pPr>
        <w:spacing w:after="0" w:line="240" w:lineRule="auto"/>
        <w:jc w:val="both"/>
        <w:rPr>
          <w:rFonts w:ascii="EasyReading" w:hAnsi="EasyReading"/>
          <w:iCs/>
          <w:sz w:val="24"/>
          <w:szCs w:val="24"/>
        </w:rPr>
      </w:pPr>
      <w:proofErr w:type="gramStart"/>
      <w:r>
        <w:rPr>
          <w:rFonts w:ascii="EasyReading" w:hAnsi="EasyReading"/>
          <w:iCs/>
          <w:sz w:val="24"/>
          <w:szCs w:val="24"/>
        </w:rPr>
        <w:t>E’</w:t>
      </w:r>
      <w:proofErr w:type="gramEnd"/>
      <w:r w:rsidR="004469A9" w:rsidRPr="005D6127">
        <w:rPr>
          <w:rFonts w:ascii="EasyReading" w:hAnsi="EasyReading"/>
          <w:iCs/>
          <w:sz w:val="24"/>
          <w:szCs w:val="24"/>
        </w:rPr>
        <w:t xml:space="preserve"> </w:t>
      </w:r>
      <w:r>
        <w:rPr>
          <w:rFonts w:ascii="EasyReading" w:hAnsi="EasyReading"/>
          <w:iCs/>
          <w:sz w:val="24"/>
          <w:szCs w:val="24"/>
        </w:rPr>
        <w:t>uscito</w:t>
      </w:r>
      <w:r w:rsidR="004469A9" w:rsidRPr="005D6127">
        <w:rPr>
          <w:rFonts w:ascii="EasyReading" w:hAnsi="EasyReading"/>
          <w:iCs/>
          <w:sz w:val="24"/>
          <w:szCs w:val="24"/>
        </w:rPr>
        <w:t xml:space="preserve"> il numero primaverile della rivista quadrimestrale UICI/011. La nuova edizione, </w:t>
      </w:r>
      <w:r w:rsidR="004469A9">
        <w:rPr>
          <w:rFonts w:ascii="EasyReading" w:hAnsi="EasyReading"/>
          <w:iCs/>
          <w:sz w:val="24"/>
          <w:szCs w:val="24"/>
        </w:rPr>
        <w:t xml:space="preserve">la prima del 2019, si intitola </w:t>
      </w:r>
      <w:r w:rsidR="004469A9" w:rsidRPr="005D6127">
        <w:rPr>
          <w:rFonts w:ascii="EasyReading" w:hAnsi="EasyReading"/>
          <w:iCs/>
          <w:sz w:val="24"/>
          <w:szCs w:val="24"/>
        </w:rPr>
        <w:t>“A portata di mano” e, come sempre, offre una panoramica a tutto campo sulla vita della nostra associazione e, più in generale, sulla disabilità visiva. L’editoriale, a firma del presidente Franco Lepore, si concentra sulla nuova legge regionale in materia di disabilità. Nelle pagine successive si trovano numerosi approfondimenti, dal codice braille agli assistenti vocali, dallo studio dei sogni nelle persone cieche e ipovedenti fino alle cene al buio. La rivista è disponibile sul nostro sito internet, sia in Pdf, sia in formato word senza immagini. A breve presso i nostri uffici potete trovare anche le copie cartacee.</w:t>
      </w:r>
    </w:p>
    <w:p w:rsidR="00A02BBB" w:rsidRDefault="00A02BBB" w:rsidP="00A0753B">
      <w:pPr>
        <w:spacing w:after="0" w:line="240" w:lineRule="auto"/>
        <w:jc w:val="both"/>
        <w:rPr>
          <w:rFonts w:ascii="EasyReading" w:hAnsi="EasyReading"/>
          <w:iCs/>
          <w:sz w:val="24"/>
          <w:szCs w:val="24"/>
        </w:rPr>
      </w:pPr>
    </w:p>
    <w:p w:rsidR="00A02BBB" w:rsidRPr="00A02BBB" w:rsidRDefault="00A02BBB" w:rsidP="00A02BBB">
      <w:pPr>
        <w:spacing w:after="0" w:line="240" w:lineRule="auto"/>
        <w:jc w:val="center"/>
        <w:rPr>
          <w:rFonts w:ascii="EasyReading" w:hAnsi="EasyReading"/>
          <w:b/>
          <w:iCs/>
          <w:sz w:val="24"/>
          <w:szCs w:val="24"/>
        </w:rPr>
      </w:pPr>
      <w:r w:rsidRPr="00A02BBB">
        <w:rPr>
          <w:rFonts w:ascii="EasyReading" w:hAnsi="EasyReading"/>
          <w:b/>
          <w:iCs/>
          <w:sz w:val="24"/>
          <w:szCs w:val="24"/>
        </w:rPr>
        <w:t>Incontro ausili informatici sportello di Settimo Torinese</w:t>
      </w:r>
    </w:p>
    <w:p w:rsidR="00A02BBB" w:rsidRDefault="00A02BBB" w:rsidP="00A02BBB">
      <w:pPr>
        <w:spacing w:after="0" w:line="240" w:lineRule="auto"/>
        <w:jc w:val="both"/>
        <w:rPr>
          <w:rFonts w:ascii="EasyReading" w:hAnsi="EasyReading"/>
          <w:iCs/>
          <w:sz w:val="24"/>
          <w:szCs w:val="24"/>
        </w:rPr>
      </w:pPr>
      <w:r w:rsidRPr="00A02BBB">
        <w:rPr>
          <w:rFonts w:ascii="EasyReading" w:hAnsi="EasyReading"/>
          <w:iCs/>
          <w:sz w:val="24"/>
          <w:szCs w:val="24"/>
        </w:rPr>
        <w:t>Giovedì 16 maggio, a partire dalle ore 16, lo sportello UICI di Settimo Torinese organizza un incontro con i rappresentanti del Comitato Informatico della nostra sezione. Sarà un’occasione per consentire a tutti i disabili visivi della zona di conoscere i nuovi ausili informatici a disposizione di chi non vede, con particolare riferimento a tecnologie e applicazioni per i dispositivi mobili.</w:t>
      </w:r>
    </w:p>
    <w:p w:rsidR="00A02BBB" w:rsidRDefault="00A02BBB" w:rsidP="00A0753B">
      <w:pPr>
        <w:spacing w:after="0" w:line="240" w:lineRule="auto"/>
        <w:jc w:val="both"/>
        <w:rPr>
          <w:rFonts w:ascii="EasyReading" w:hAnsi="EasyReading"/>
          <w:iCs/>
          <w:sz w:val="24"/>
          <w:szCs w:val="24"/>
        </w:rPr>
      </w:pPr>
    </w:p>
    <w:p w:rsidR="00A02BBB" w:rsidRPr="00A02BBB" w:rsidRDefault="00A02BBB" w:rsidP="00A02BBB">
      <w:pPr>
        <w:spacing w:after="0" w:line="240" w:lineRule="auto"/>
        <w:jc w:val="center"/>
        <w:rPr>
          <w:rFonts w:ascii="EasyReading" w:hAnsi="EasyReading"/>
          <w:b/>
          <w:iCs/>
          <w:sz w:val="24"/>
          <w:szCs w:val="24"/>
        </w:rPr>
      </w:pPr>
      <w:r w:rsidRPr="00A02BBB">
        <w:rPr>
          <w:rFonts w:ascii="EasyReading" w:hAnsi="EasyReading"/>
          <w:b/>
          <w:iCs/>
          <w:sz w:val="24"/>
          <w:szCs w:val="24"/>
        </w:rPr>
        <w:t xml:space="preserve">Incontro </w:t>
      </w:r>
      <w:proofErr w:type="gramStart"/>
      <w:r w:rsidRPr="00A02BBB">
        <w:rPr>
          <w:rFonts w:ascii="EasyReading" w:hAnsi="EasyReading"/>
          <w:b/>
          <w:iCs/>
          <w:sz w:val="24"/>
          <w:szCs w:val="24"/>
        </w:rPr>
        <w:t>Venerdì</w:t>
      </w:r>
      <w:proofErr w:type="gramEnd"/>
      <w:r w:rsidRPr="00A02BBB">
        <w:rPr>
          <w:rFonts w:ascii="EasyReading" w:hAnsi="EasyReading"/>
          <w:b/>
          <w:iCs/>
          <w:sz w:val="24"/>
          <w:szCs w:val="24"/>
        </w:rPr>
        <w:t xml:space="preserve"> 17 maggio </w:t>
      </w:r>
      <w:proofErr w:type="spellStart"/>
      <w:r w:rsidRPr="00A02BBB">
        <w:rPr>
          <w:rFonts w:ascii="EasyReading" w:hAnsi="EasyReading"/>
          <w:b/>
          <w:iCs/>
          <w:sz w:val="24"/>
          <w:szCs w:val="24"/>
        </w:rPr>
        <w:t>Cambratech</w:t>
      </w:r>
      <w:proofErr w:type="spellEnd"/>
      <w:r w:rsidRPr="00A02BBB">
        <w:rPr>
          <w:rFonts w:ascii="EasyReading" w:hAnsi="EasyReading"/>
          <w:b/>
          <w:iCs/>
          <w:sz w:val="24"/>
          <w:szCs w:val="24"/>
        </w:rPr>
        <w:t xml:space="preserve"> e </w:t>
      </w:r>
      <w:proofErr w:type="spellStart"/>
      <w:r w:rsidRPr="00A02BBB">
        <w:rPr>
          <w:rFonts w:ascii="EasyReading" w:hAnsi="EasyReading"/>
          <w:b/>
          <w:iCs/>
          <w:sz w:val="24"/>
          <w:szCs w:val="24"/>
        </w:rPr>
        <w:t>Tiflosystem</w:t>
      </w:r>
      <w:proofErr w:type="spellEnd"/>
    </w:p>
    <w:p w:rsidR="00A02BBB" w:rsidRDefault="00A02BBB" w:rsidP="00A02BBB">
      <w:pPr>
        <w:spacing w:after="0" w:line="240" w:lineRule="auto"/>
        <w:jc w:val="both"/>
        <w:rPr>
          <w:rFonts w:ascii="EasyReading" w:hAnsi="EasyReading"/>
          <w:iCs/>
          <w:sz w:val="24"/>
          <w:szCs w:val="24"/>
        </w:rPr>
      </w:pPr>
      <w:r w:rsidRPr="00A02BBB">
        <w:rPr>
          <w:rFonts w:ascii="EasyReading" w:hAnsi="EasyReading"/>
          <w:iCs/>
          <w:sz w:val="24"/>
          <w:szCs w:val="24"/>
        </w:rPr>
        <w:t xml:space="preserve">Venerdì 17 maggio (dalle 15 alle 18), nella nostra sede torinese di Corso Vittorio Emanuele 63, il comitato informatico organizza un incontro con due aziende produttrici di strumenti per disabili visivi. Si tratta della </w:t>
      </w:r>
      <w:proofErr w:type="spellStart"/>
      <w:r w:rsidRPr="00A02BBB">
        <w:rPr>
          <w:rFonts w:ascii="EasyReading" w:hAnsi="EasyReading"/>
          <w:iCs/>
          <w:sz w:val="24"/>
          <w:szCs w:val="24"/>
        </w:rPr>
        <w:t>Cambratech</w:t>
      </w:r>
      <w:proofErr w:type="spellEnd"/>
      <w:r w:rsidRPr="00A02BBB">
        <w:rPr>
          <w:rFonts w:ascii="EasyReading" w:hAnsi="EasyReading"/>
          <w:iCs/>
          <w:sz w:val="24"/>
          <w:szCs w:val="24"/>
        </w:rPr>
        <w:t xml:space="preserve">, società </w:t>
      </w:r>
      <w:r w:rsidRPr="00A02BBB">
        <w:rPr>
          <w:rFonts w:ascii="EasyReading" w:hAnsi="EasyReading"/>
          <w:iCs/>
          <w:sz w:val="24"/>
          <w:szCs w:val="24"/>
        </w:rPr>
        <w:lastRenderedPageBreak/>
        <w:t xml:space="preserve">novarese molto attiva nella distribuzione di articoli per la vita quotidiana (dai forni ai piani a induzione, dalle sveglie agli orologi) e della </w:t>
      </w:r>
      <w:proofErr w:type="spellStart"/>
      <w:r w:rsidRPr="00A02BBB">
        <w:rPr>
          <w:rFonts w:ascii="EasyReading" w:hAnsi="EasyReading"/>
          <w:iCs/>
          <w:sz w:val="24"/>
          <w:szCs w:val="24"/>
        </w:rPr>
        <w:t>Tiflosystem</w:t>
      </w:r>
      <w:proofErr w:type="spellEnd"/>
      <w:r w:rsidRPr="00A02BBB">
        <w:rPr>
          <w:rFonts w:ascii="EasyReading" w:hAnsi="EasyReading"/>
          <w:iCs/>
          <w:sz w:val="24"/>
          <w:szCs w:val="24"/>
        </w:rPr>
        <w:t>, specializzata in informatica, che per l’occasione presenterà anche alcune novità rivolte agli ipovedenti. L’appuntamento è gratuito, ma è necessario iscriversi, contattando la nostra segreteria al numero 011 53 55 67.</w:t>
      </w:r>
    </w:p>
    <w:p w:rsidR="00525C96" w:rsidRDefault="00525C96" w:rsidP="002E02AC">
      <w:pPr>
        <w:spacing w:after="0" w:line="240" w:lineRule="auto"/>
        <w:jc w:val="both"/>
        <w:rPr>
          <w:rFonts w:ascii="EasyReading" w:hAnsi="EasyReading"/>
          <w:iCs/>
          <w:sz w:val="24"/>
          <w:szCs w:val="24"/>
        </w:rPr>
      </w:pPr>
    </w:p>
    <w:p w:rsidR="00A02BBB" w:rsidRPr="00A02BBB" w:rsidRDefault="002E551B" w:rsidP="00A02BBB">
      <w:pPr>
        <w:spacing w:after="0" w:line="240" w:lineRule="auto"/>
        <w:jc w:val="center"/>
        <w:rPr>
          <w:rFonts w:ascii="EasyReading" w:hAnsi="EasyReading"/>
          <w:b/>
          <w:iCs/>
          <w:sz w:val="24"/>
          <w:szCs w:val="24"/>
        </w:rPr>
      </w:pPr>
      <w:r>
        <w:rPr>
          <w:rFonts w:ascii="EasyReading" w:hAnsi="EasyReading"/>
          <w:b/>
          <w:iCs/>
          <w:sz w:val="24"/>
          <w:szCs w:val="24"/>
        </w:rPr>
        <w:t xml:space="preserve">Gita </w:t>
      </w:r>
      <w:proofErr w:type="spellStart"/>
      <w:r>
        <w:rPr>
          <w:rFonts w:ascii="EasyReading" w:hAnsi="EasyReading"/>
          <w:b/>
          <w:iCs/>
          <w:sz w:val="24"/>
          <w:szCs w:val="24"/>
        </w:rPr>
        <w:t>UNIVoC</w:t>
      </w:r>
      <w:proofErr w:type="spellEnd"/>
      <w:r w:rsidR="00A02BBB" w:rsidRPr="00A02BBB">
        <w:rPr>
          <w:rFonts w:ascii="EasyReading" w:hAnsi="EasyReading"/>
          <w:b/>
          <w:iCs/>
          <w:sz w:val="24"/>
          <w:szCs w:val="24"/>
        </w:rPr>
        <w:t xml:space="preserve"> nel pinerolese</w:t>
      </w:r>
    </w:p>
    <w:p w:rsidR="00A02BBB" w:rsidRDefault="00A02BBB" w:rsidP="00A02BBB">
      <w:pPr>
        <w:spacing w:after="0" w:line="240" w:lineRule="auto"/>
        <w:jc w:val="both"/>
        <w:rPr>
          <w:rFonts w:ascii="EasyReading" w:hAnsi="EasyReading"/>
          <w:iCs/>
          <w:sz w:val="24"/>
          <w:szCs w:val="24"/>
        </w:rPr>
      </w:pPr>
      <w:r w:rsidRPr="00A02BBB">
        <w:rPr>
          <w:rFonts w:ascii="EasyReading" w:hAnsi="EasyReading"/>
          <w:iCs/>
          <w:sz w:val="24"/>
          <w:szCs w:val="24"/>
        </w:rPr>
        <w:t>Per domeni</w:t>
      </w:r>
      <w:r w:rsidR="002E551B">
        <w:rPr>
          <w:rFonts w:ascii="EasyReading" w:hAnsi="EasyReading"/>
          <w:iCs/>
          <w:sz w:val="24"/>
          <w:szCs w:val="24"/>
        </w:rPr>
        <w:t xml:space="preserve">ca 2 giugno la nostra sezione </w:t>
      </w:r>
      <w:proofErr w:type="spellStart"/>
      <w:r w:rsidR="002E551B">
        <w:rPr>
          <w:rFonts w:ascii="EasyReading" w:hAnsi="EasyReading"/>
          <w:iCs/>
          <w:sz w:val="24"/>
          <w:szCs w:val="24"/>
        </w:rPr>
        <w:t>UNIVoC</w:t>
      </w:r>
      <w:proofErr w:type="spellEnd"/>
      <w:r w:rsidRPr="00A02BBB">
        <w:rPr>
          <w:rFonts w:ascii="EasyReading" w:hAnsi="EasyReading"/>
          <w:iCs/>
          <w:sz w:val="24"/>
          <w:szCs w:val="24"/>
        </w:rPr>
        <w:t xml:space="preserve"> organizza una gita nel pinerolese. La partenza è fissata alle ore 8, davanti alla sede UICI di corso Vittorio Emanuele 63. A bordo di un bus granturismo si raggiungeranno le miniere di talco di Prali. Lì sarà possibile salire a bordo di un trenino, tuttora funzionante, usato dai minatori e poi proseguire la visita camminando lungo le gallerie di estrazione, insieme a una guida. Dopo il pranzo in un ristorante della zona, ci si sposterà nel parco del castello di </w:t>
      </w:r>
      <w:proofErr w:type="spellStart"/>
      <w:r w:rsidRPr="00A02BBB">
        <w:rPr>
          <w:rFonts w:ascii="EasyReading" w:hAnsi="EasyReading"/>
          <w:iCs/>
          <w:sz w:val="24"/>
          <w:szCs w:val="24"/>
        </w:rPr>
        <w:t>Miradòlo</w:t>
      </w:r>
      <w:proofErr w:type="spellEnd"/>
      <w:r w:rsidRPr="00A02BBB">
        <w:rPr>
          <w:rFonts w:ascii="EasyReading" w:hAnsi="EasyReading"/>
          <w:iCs/>
          <w:sz w:val="24"/>
          <w:szCs w:val="24"/>
        </w:rPr>
        <w:t>, luogo di interesse artistico e paesaggistico. Il costo della gita è di 35 Euro a persona. I non vedenti devono avere un proprio accompagnatore. Per chi ne avesse bisogno, l’U</w:t>
      </w:r>
      <w:r w:rsidR="00440363">
        <w:rPr>
          <w:rFonts w:ascii="EasyReading" w:hAnsi="EasyReading"/>
          <w:iCs/>
          <w:sz w:val="24"/>
          <w:szCs w:val="24"/>
        </w:rPr>
        <w:t>NIVoC</w:t>
      </w:r>
      <w:bookmarkStart w:id="0" w:name="_GoBack"/>
      <w:bookmarkEnd w:id="0"/>
      <w:r w:rsidRPr="00A02BBB">
        <w:rPr>
          <w:rFonts w:ascii="EasyReading" w:hAnsi="EasyReading"/>
          <w:iCs/>
          <w:sz w:val="24"/>
          <w:szCs w:val="24"/>
        </w:rPr>
        <w:t xml:space="preserve">, compatibilmente con la disponibilità, mette a disposizione alcuni dei suoi volontari. Per partecipare è necessario iscriversi, contattando, fino a esaurimento posti, la </w:t>
      </w:r>
      <w:proofErr w:type="gramStart"/>
      <w:r w:rsidRPr="00A02BBB">
        <w:rPr>
          <w:rFonts w:ascii="EasyReading" w:hAnsi="EasyReading"/>
          <w:iCs/>
          <w:sz w:val="24"/>
          <w:szCs w:val="24"/>
        </w:rPr>
        <w:t>signora  Enza</w:t>
      </w:r>
      <w:proofErr w:type="gramEnd"/>
      <w:r w:rsidRPr="00A02BBB">
        <w:rPr>
          <w:rFonts w:ascii="EasyReading" w:hAnsi="EasyReading"/>
          <w:iCs/>
          <w:sz w:val="24"/>
          <w:szCs w:val="24"/>
        </w:rPr>
        <w:t xml:space="preserve"> </w:t>
      </w:r>
      <w:proofErr w:type="spellStart"/>
      <w:r w:rsidRPr="00A02BBB">
        <w:rPr>
          <w:rFonts w:ascii="EasyReading" w:hAnsi="EasyReading"/>
          <w:iCs/>
          <w:sz w:val="24"/>
          <w:szCs w:val="24"/>
        </w:rPr>
        <w:t>Ammendolia</w:t>
      </w:r>
      <w:proofErr w:type="spellEnd"/>
      <w:r w:rsidRPr="00A02BBB">
        <w:rPr>
          <w:rFonts w:ascii="EasyReading" w:hAnsi="EasyReading"/>
          <w:iCs/>
          <w:sz w:val="24"/>
          <w:szCs w:val="24"/>
        </w:rPr>
        <w:t>, al numero 339.68.36.001.</w:t>
      </w:r>
    </w:p>
    <w:p w:rsidR="00B907BE" w:rsidRPr="007D36F5" w:rsidRDefault="00B907BE" w:rsidP="00B907BE">
      <w:pPr>
        <w:spacing w:after="0" w:line="240" w:lineRule="auto"/>
        <w:jc w:val="center"/>
        <w:rPr>
          <w:rFonts w:ascii="EasyReading" w:hAnsi="EasyReading"/>
          <w:b/>
          <w:sz w:val="24"/>
          <w:szCs w:val="24"/>
        </w:rPr>
      </w:pPr>
      <w:r>
        <w:rPr>
          <w:rFonts w:ascii="EasyReading" w:hAnsi="EasyReading"/>
          <w:b/>
          <w:sz w:val="24"/>
          <w:szCs w:val="24"/>
        </w:rPr>
        <w:t>Campagna fiscale 2019</w:t>
      </w:r>
    </w:p>
    <w:p w:rsidR="00B907BE" w:rsidRPr="007D36F5" w:rsidRDefault="00766253" w:rsidP="00B907BE">
      <w:pPr>
        <w:spacing w:after="0" w:line="240" w:lineRule="auto"/>
        <w:jc w:val="both"/>
        <w:rPr>
          <w:rFonts w:ascii="EasyReading" w:hAnsi="EasyReading"/>
          <w:sz w:val="24"/>
          <w:szCs w:val="24"/>
        </w:rPr>
      </w:pPr>
      <w:r>
        <w:rPr>
          <w:rFonts w:ascii="EasyReading" w:hAnsi="EasyReading"/>
          <w:sz w:val="24"/>
          <w:szCs w:val="24"/>
        </w:rPr>
        <w:t>E’ iniziata</w:t>
      </w:r>
      <w:r w:rsidR="00B907BE">
        <w:rPr>
          <w:rFonts w:ascii="EasyReading" w:hAnsi="EasyReading"/>
          <w:sz w:val="24"/>
          <w:szCs w:val="24"/>
        </w:rPr>
        <w:t xml:space="preserve"> la campagna fiscale 2019</w:t>
      </w:r>
      <w:r>
        <w:rPr>
          <w:rFonts w:ascii="EasyReading" w:hAnsi="EasyReading"/>
          <w:sz w:val="24"/>
          <w:szCs w:val="24"/>
        </w:rPr>
        <w:t>.</w:t>
      </w:r>
      <w:r w:rsidR="00B907BE" w:rsidRPr="007D36F5">
        <w:rPr>
          <w:rFonts w:ascii="EasyReading" w:hAnsi="EasyReading"/>
          <w:sz w:val="24"/>
          <w:szCs w:val="24"/>
        </w:rPr>
        <w:t xml:space="preserve"> Anche quest'anno la nostra sezione ha attivato uno sportello di consulenza fiscale a tariffe agevolate, in convenzione con il CAF Anmil Torino. Sarà possibile ricevere assistenza per la compilazione dei modelli 730 e Unico. Il servizio a tariffe agevolate è riservato ai soci UICI Torino in regola con il tesseramento e ai loro familiari. Per fissare un appuntamento è necessario contattare la nostra segreteria al numero 011535567.</w:t>
      </w:r>
    </w:p>
    <w:p w:rsidR="00B907BE" w:rsidRPr="007D36F5" w:rsidRDefault="00B907BE" w:rsidP="00B907BE">
      <w:pPr>
        <w:spacing w:after="0" w:line="240" w:lineRule="auto"/>
        <w:jc w:val="both"/>
        <w:rPr>
          <w:rFonts w:ascii="EasyReading" w:hAnsi="EasyReading"/>
          <w:sz w:val="24"/>
          <w:szCs w:val="24"/>
        </w:rPr>
      </w:pPr>
      <w:r w:rsidRPr="007D36F5">
        <w:rPr>
          <w:rFonts w:ascii="EasyReading" w:hAnsi="EasyReading"/>
          <w:sz w:val="24"/>
          <w:szCs w:val="24"/>
        </w:rPr>
        <w:t xml:space="preserve">Il tariffario e l’elenco dei documenti richiesti per la compilazione della dichiarazione dei redditi </w:t>
      </w:r>
      <w:r w:rsidR="008A6979">
        <w:rPr>
          <w:rFonts w:ascii="EasyReading" w:hAnsi="EasyReading"/>
          <w:sz w:val="24"/>
          <w:szCs w:val="24"/>
        </w:rPr>
        <w:t>sono</w:t>
      </w:r>
      <w:r w:rsidRPr="007D36F5">
        <w:rPr>
          <w:rFonts w:ascii="EasyReading" w:hAnsi="EasyReading"/>
          <w:sz w:val="24"/>
          <w:szCs w:val="24"/>
        </w:rPr>
        <w:t xml:space="preserve"> pubblicati sul sito www.uictorino.it. Inoltre potranno essere inviati via e-mail o ritirati presso i nostri uffici in formato cartaceo.</w:t>
      </w:r>
    </w:p>
    <w:p w:rsidR="000C26EC" w:rsidRPr="000C26EC" w:rsidRDefault="000C26EC" w:rsidP="000C26EC">
      <w:pPr>
        <w:spacing w:after="0" w:line="240" w:lineRule="auto"/>
        <w:jc w:val="both"/>
        <w:rPr>
          <w:rFonts w:ascii="EasyReading" w:hAnsi="EasyReading"/>
          <w:iCs/>
          <w:sz w:val="24"/>
          <w:szCs w:val="24"/>
        </w:rPr>
      </w:pPr>
    </w:p>
    <w:p w:rsidR="000C26EC" w:rsidRPr="000C26EC" w:rsidRDefault="000C26EC" w:rsidP="000C26EC">
      <w:pPr>
        <w:spacing w:after="0" w:line="240" w:lineRule="auto"/>
        <w:jc w:val="center"/>
        <w:rPr>
          <w:rFonts w:ascii="EasyReading" w:hAnsi="EasyReading"/>
          <w:b/>
          <w:iCs/>
          <w:sz w:val="24"/>
          <w:szCs w:val="24"/>
        </w:rPr>
      </w:pPr>
      <w:r w:rsidRPr="000C26EC">
        <w:rPr>
          <w:rFonts w:ascii="EasyReading" w:hAnsi="EasyReading"/>
          <w:b/>
          <w:iCs/>
          <w:sz w:val="24"/>
          <w:szCs w:val="24"/>
        </w:rPr>
        <w:t>Detrazione Irpef mantenimento cane guida</w:t>
      </w:r>
    </w:p>
    <w:p w:rsidR="000C26EC" w:rsidRDefault="000C26EC" w:rsidP="000C26EC">
      <w:pPr>
        <w:spacing w:after="0" w:line="240" w:lineRule="auto"/>
        <w:jc w:val="both"/>
        <w:rPr>
          <w:rFonts w:ascii="EasyReading" w:hAnsi="EasyReading"/>
          <w:iCs/>
          <w:sz w:val="24"/>
          <w:szCs w:val="24"/>
        </w:rPr>
      </w:pPr>
      <w:r w:rsidRPr="000C26EC">
        <w:rPr>
          <w:rFonts w:ascii="EasyReading" w:hAnsi="EasyReading"/>
          <w:iCs/>
          <w:sz w:val="24"/>
          <w:szCs w:val="24"/>
        </w:rPr>
        <w:t xml:space="preserve">La legge di bilancio 2019 introduce una novità che riguarda le detrazioni fiscali per chi ha un cane guida. L’importo detraibile per le spese di mantenimento dell’animale sale a 1.000 Euro (in precedenza era di 516,46 Euro). Si tratta di una detrazione forfetaria Irpef. Ricordiamo che riguarda il mantenimento e non l’acquisto del cane e precisiamo che è consentita solo alla persona non vedente e non può essere estesa al familiare di cui egli eventualmente sia a carico. Per giustificare la spesa non è necessario presentare alcun documento. </w:t>
      </w:r>
    </w:p>
    <w:p w:rsidR="005679FF" w:rsidRPr="00CE295A" w:rsidRDefault="005679FF" w:rsidP="00CE295A">
      <w:pPr>
        <w:spacing w:after="0" w:line="240" w:lineRule="auto"/>
        <w:jc w:val="both"/>
        <w:rPr>
          <w:rFonts w:ascii="EasyReading" w:hAnsi="EasyReading"/>
          <w:iCs/>
          <w:sz w:val="24"/>
          <w:szCs w:val="24"/>
        </w:rPr>
      </w:pPr>
    </w:p>
    <w:p w:rsidR="003837A3" w:rsidRPr="004A0872" w:rsidRDefault="003837A3" w:rsidP="003837A3">
      <w:pPr>
        <w:spacing w:after="0" w:line="240" w:lineRule="auto"/>
        <w:jc w:val="center"/>
        <w:rPr>
          <w:rFonts w:ascii="EasyReading" w:hAnsi="EasyReading"/>
          <w:b/>
          <w:iCs/>
          <w:sz w:val="24"/>
          <w:szCs w:val="24"/>
        </w:rPr>
      </w:pPr>
      <w:r w:rsidRPr="004A0872">
        <w:rPr>
          <w:rFonts w:ascii="EasyReading" w:hAnsi="EasyReading"/>
          <w:b/>
          <w:iCs/>
          <w:sz w:val="24"/>
          <w:szCs w:val="24"/>
        </w:rPr>
        <w:t>Rappresentanze e sportelli informativi UICI Torino</w:t>
      </w:r>
    </w:p>
    <w:p w:rsidR="003837A3" w:rsidRPr="004A0872" w:rsidRDefault="003837A3" w:rsidP="003837A3">
      <w:pPr>
        <w:spacing w:after="0" w:line="240" w:lineRule="auto"/>
        <w:jc w:val="both"/>
        <w:rPr>
          <w:rFonts w:ascii="EasyReading" w:hAnsi="EasyReading"/>
          <w:iCs/>
          <w:sz w:val="24"/>
          <w:szCs w:val="24"/>
        </w:rPr>
      </w:pPr>
      <w:r w:rsidRPr="004A0872">
        <w:rPr>
          <w:rFonts w:ascii="EasyReading" w:hAnsi="EasyReading"/>
          <w:iCs/>
          <w:sz w:val="24"/>
          <w:szCs w:val="24"/>
        </w:rPr>
        <w:t xml:space="preserve">Oltre all’impegno nelle sedi storiche e nei Centri di Riabilitazione Visiva, la nostra sezione territoriale lavora attraverso una fitta rete di rappresentanze e sportelli informativi, a Torino e nella Provincia. Sono tutti punti di riferimento preziosi per i nostri soci. Di seguito l’elenco, con relativi giorni e orari di incontro:  </w:t>
      </w:r>
    </w:p>
    <w:p w:rsidR="003837A3" w:rsidRPr="004A0872" w:rsidRDefault="003837A3" w:rsidP="003837A3">
      <w:pPr>
        <w:spacing w:after="0" w:line="240" w:lineRule="auto"/>
        <w:jc w:val="both"/>
        <w:rPr>
          <w:rFonts w:ascii="EasyReading" w:hAnsi="EasyReading"/>
          <w:iCs/>
          <w:sz w:val="24"/>
          <w:szCs w:val="24"/>
        </w:rPr>
      </w:pPr>
    </w:p>
    <w:p w:rsidR="003837A3" w:rsidRPr="00600C26" w:rsidRDefault="003837A3" w:rsidP="003837A3">
      <w:pPr>
        <w:pStyle w:val="Paragrafoelenco"/>
        <w:numPr>
          <w:ilvl w:val="0"/>
          <w:numId w:val="32"/>
        </w:numPr>
        <w:spacing w:after="0" w:line="240" w:lineRule="auto"/>
        <w:jc w:val="both"/>
        <w:rPr>
          <w:rFonts w:ascii="EasyReading" w:hAnsi="EasyReading"/>
          <w:iCs/>
          <w:sz w:val="24"/>
          <w:szCs w:val="24"/>
        </w:rPr>
      </w:pPr>
      <w:r w:rsidRPr="00600C26">
        <w:rPr>
          <w:rFonts w:ascii="EasyReading" w:hAnsi="EasyReading"/>
          <w:iCs/>
          <w:sz w:val="24"/>
          <w:szCs w:val="24"/>
        </w:rPr>
        <w:t>Rappresentanza di Ivrea: terzo lunedì del mese (ore 14.30 – 17), via Dora Baltea 40/b (presso spazio Zac)</w:t>
      </w:r>
    </w:p>
    <w:p w:rsidR="003837A3" w:rsidRPr="00600C26" w:rsidRDefault="003837A3" w:rsidP="003837A3">
      <w:pPr>
        <w:pStyle w:val="Paragrafoelenco"/>
        <w:numPr>
          <w:ilvl w:val="0"/>
          <w:numId w:val="32"/>
        </w:numPr>
        <w:spacing w:after="0" w:line="240" w:lineRule="auto"/>
        <w:jc w:val="both"/>
        <w:rPr>
          <w:rFonts w:ascii="EasyReading" w:hAnsi="EasyReading"/>
          <w:iCs/>
          <w:sz w:val="24"/>
          <w:szCs w:val="24"/>
        </w:rPr>
      </w:pPr>
      <w:r w:rsidRPr="00600C26">
        <w:rPr>
          <w:rFonts w:ascii="EasyReading" w:hAnsi="EasyReading"/>
          <w:iCs/>
          <w:sz w:val="24"/>
          <w:szCs w:val="24"/>
        </w:rPr>
        <w:t>Rappresentanza di Ciriè: Secondo e quarto giovedì del mese (ore 15.30 - 16.45), corso Nazioni Unite 32</w:t>
      </w:r>
    </w:p>
    <w:p w:rsidR="003837A3" w:rsidRPr="00600C26" w:rsidRDefault="003837A3" w:rsidP="003837A3">
      <w:pPr>
        <w:pStyle w:val="Paragrafoelenco"/>
        <w:numPr>
          <w:ilvl w:val="0"/>
          <w:numId w:val="32"/>
        </w:numPr>
        <w:spacing w:after="0" w:line="240" w:lineRule="auto"/>
        <w:jc w:val="both"/>
        <w:rPr>
          <w:rFonts w:ascii="EasyReading" w:hAnsi="EasyReading"/>
          <w:iCs/>
          <w:sz w:val="24"/>
          <w:szCs w:val="24"/>
        </w:rPr>
      </w:pPr>
      <w:r w:rsidRPr="00600C26">
        <w:rPr>
          <w:rFonts w:ascii="EasyReading" w:hAnsi="EasyReading"/>
          <w:iCs/>
          <w:sz w:val="24"/>
          <w:szCs w:val="24"/>
        </w:rPr>
        <w:t>Sportello informativo Settimo Torinese: terzo giovedì del mese (ore 16 - 18), via Fantina 20/G (presso “Punto H”).</w:t>
      </w:r>
    </w:p>
    <w:p w:rsidR="003837A3" w:rsidRPr="00600C26" w:rsidRDefault="003837A3" w:rsidP="003837A3">
      <w:pPr>
        <w:pStyle w:val="Paragrafoelenco"/>
        <w:numPr>
          <w:ilvl w:val="0"/>
          <w:numId w:val="32"/>
        </w:numPr>
        <w:spacing w:after="0" w:line="240" w:lineRule="auto"/>
        <w:jc w:val="both"/>
        <w:rPr>
          <w:rFonts w:ascii="EasyReading" w:hAnsi="EasyReading"/>
          <w:iCs/>
          <w:sz w:val="24"/>
          <w:szCs w:val="24"/>
        </w:rPr>
      </w:pPr>
      <w:r w:rsidRPr="00600C26">
        <w:rPr>
          <w:rFonts w:ascii="EasyReading" w:hAnsi="EasyReading"/>
          <w:iCs/>
          <w:sz w:val="24"/>
          <w:szCs w:val="24"/>
        </w:rPr>
        <w:t xml:space="preserve">Sportello Informativo Ospedale San Lazzaro (Torino): tutti i lunedì (ore 9 - 12), via Cherasco 23, presso gli ambulatori oculistici (II piano).    </w:t>
      </w:r>
    </w:p>
    <w:p w:rsidR="003837A3" w:rsidRDefault="003837A3" w:rsidP="00C510DD">
      <w:pPr>
        <w:spacing w:after="0" w:line="240" w:lineRule="auto"/>
        <w:rPr>
          <w:rFonts w:ascii="EasyReading" w:hAnsi="EasyReading"/>
          <w:iCs/>
          <w:sz w:val="24"/>
          <w:szCs w:val="24"/>
        </w:rPr>
      </w:pPr>
    </w:p>
    <w:p w:rsidR="00FB4E15" w:rsidRPr="00FB4E15" w:rsidRDefault="00FB4E15" w:rsidP="00C510DD">
      <w:pPr>
        <w:spacing w:after="0" w:line="240" w:lineRule="auto"/>
        <w:jc w:val="center"/>
        <w:rPr>
          <w:rFonts w:ascii="EasyReading" w:hAnsi="EasyReading"/>
          <w:b/>
          <w:iCs/>
          <w:sz w:val="24"/>
          <w:szCs w:val="24"/>
        </w:rPr>
      </w:pPr>
      <w:r w:rsidRPr="00FB4E15">
        <w:rPr>
          <w:rFonts w:ascii="EasyReading" w:hAnsi="EasyReading"/>
          <w:b/>
          <w:iCs/>
          <w:sz w:val="24"/>
          <w:szCs w:val="24"/>
        </w:rPr>
        <w:t>Servizio “I miei occhi per la tua spesa”</w:t>
      </w:r>
    </w:p>
    <w:p w:rsidR="00FB4E15" w:rsidRDefault="00FB4E15" w:rsidP="00C510DD">
      <w:pPr>
        <w:spacing w:after="0" w:line="240" w:lineRule="auto"/>
        <w:jc w:val="both"/>
        <w:rPr>
          <w:rFonts w:ascii="EasyReading" w:hAnsi="EasyReading"/>
          <w:iCs/>
          <w:sz w:val="24"/>
          <w:szCs w:val="24"/>
        </w:rPr>
      </w:pPr>
      <w:proofErr w:type="gramStart"/>
      <w:r w:rsidRPr="00FB4E15">
        <w:rPr>
          <w:rFonts w:ascii="EasyReading" w:hAnsi="EasyReading"/>
          <w:iCs/>
          <w:sz w:val="24"/>
          <w:szCs w:val="24"/>
        </w:rPr>
        <w:t>E’</w:t>
      </w:r>
      <w:proofErr w:type="gramEnd"/>
      <w:r w:rsidRPr="00FB4E15">
        <w:rPr>
          <w:rFonts w:ascii="EasyReading" w:hAnsi="EasyReading"/>
          <w:iCs/>
          <w:sz w:val="24"/>
          <w:szCs w:val="24"/>
        </w:rPr>
        <w:t xml:space="preserve"> stato inaugurato il progetto “I miei occhi per la tua spesa”, nato dalla collaborazione tra l’ipermercato Carrefour di corso Monte Cucco 108 e la nostra sezione UICI Torino, per favorire l’autonomia delle persone con disabilità visiva. In giorni e orari fissi, chi non vede o vede poco potrà fare la spesa nell’ipermercato con l’aiuto di un dipendente Carrefour, che seguirà tutto il percorso di acquisto, dalla ricerca dei prodotti al pagamento in cassa. </w:t>
      </w:r>
      <w:r w:rsidR="008A6979">
        <w:rPr>
          <w:rFonts w:ascii="EasyReading" w:hAnsi="EasyReading"/>
          <w:iCs/>
          <w:sz w:val="24"/>
          <w:szCs w:val="24"/>
        </w:rPr>
        <w:t>Il servizio di assistenza è</w:t>
      </w:r>
      <w:r w:rsidRPr="00FB4E15">
        <w:rPr>
          <w:rFonts w:ascii="EasyReading" w:hAnsi="EasyReading"/>
          <w:iCs/>
          <w:sz w:val="24"/>
          <w:szCs w:val="24"/>
        </w:rPr>
        <w:t xml:space="preserve"> attivo il mercoledì dalle 9 alle 12 e il giovedì dalle 16 alle 19 (massimo 4 assisten</w:t>
      </w:r>
      <w:r w:rsidR="008A6979">
        <w:rPr>
          <w:rFonts w:ascii="EasyReading" w:hAnsi="EasyReading"/>
          <w:iCs/>
          <w:sz w:val="24"/>
          <w:szCs w:val="24"/>
        </w:rPr>
        <w:t xml:space="preserve">ze per ogni turno) ed </w:t>
      </w:r>
      <w:r w:rsidRPr="00FB4E15">
        <w:rPr>
          <w:rFonts w:ascii="EasyReading" w:hAnsi="EasyReading"/>
          <w:iCs/>
          <w:sz w:val="24"/>
          <w:szCs w:val="24"/>
        </w:rPr>
        <w:t>è gratuito, ma deve essere prenotato telefonando al numero 0117074759 oppure 0117074762.</w:t>
      </w:r>
    </w:p>
    <w:p w:rsidR="00DA0EFB" w:rsidRDefault="00DA0EFB" w:rsidP="00C510DD">
      <w:pPr>
        <w:spacing w:after="0" w:line="240" w:lineRule="auto"/>
        <w:jc w:val="both"/>
        <w:rPr>
          <w:rFonts w:ascii="EasyReading" w:hAnsi="EasyReading"/>
          <w:iCs/>
          <w:sz w:val="24"/>
          <w:szCs w:val="24"/>
        </w:rPr>
      </w:pPr>
    </w:p>
    <w:p w:rsidR="00057EE7" w:rsidRPr="00057EE7" w:rsidRDefault="00057EE7" w:rsidP="00057EE7">
      <w:pPr>
        <w:spacing w:after="0" w:line="240" w:lineRule="auto"/>
        <w:jc w:val="center"/>
        <w:rPr>
          <w:rFonts w:ascii="EasyReading" w:eastAsia="Calibri" w:hAnsi="EasyReading" w:cs="Times New Roman"/>
          <w:b/>
          <w:iCs/>
          <w:sz w:val="24"/>
          <w:szCs w:val="24"/>
        </w:rPr>
      </w:pPr>
      <w:r w:rsidRPr="00057EE7">
        <w:rPr>
          <w:rFonts w:ascii="EasyReading" w:eastAsia="Calibri" w:hAnsi="EasyReading" w:cs="Times New Roman"/>
          <w:b/>
          <w:iCs/>
          <w:sz w:val="24"/>
          <w:szCs w:val="24"/>
        </w:rPr>
        <w:t xml:space="preserve">Accompagnamenti </w:t>
      </w:r>
      <w:proofErr w:type="spellStart"/>
      <w:r w:rsidRPr="00057EE7">
        <w:rPr>
          <w:rFonts w:ascii="EasyReading" w:eastAsia="Calibri" w:hAnsi="EasyReading" w:cs="Times New Roman"/>
          <w:b/>
          <w:iCs/>
          <w:sz w:val="24"/>
          <w:szCs w:val="24"/>
        </w:rPr>
        <w:t>UNIVoC</w:t>
      </w:r>
      <w:proofErr w:type="spellEnd"/>
    </w:p>
    <w:p w:rsidR="00057EE7" w:rsidRDefault="00057EE7" w:rsidP="00057EE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 xml:space="preserve">Si informano gli utenti che le richieste di accompagnamento possono essere rivolte, dalle ore 10 alle ore 12 e dalle ore 15 alle ore 19 dal lunedì al venerdì, alla signora </w:t>
      </w:r>
      <w:r w:rsidR="00C92062" w:rsidRPr="00057EE7">
        <w:rPr>
          <w:rFonts w:ascii="EasyReading" w:eastAsia="Calibri" w:hAnsi="EasyReading" w:cs="Times New Roman"/>
          <w:sz w:val="24"/>
          <w:szCs w:val="24"/>
        </w:rPr>
        <w:t>Enza</w:t>
      </w:r>
      <w:r w:rsidR="00C92062">
        <w:rPr>
          <w:rFonts w:ascii="EasyReading" w:eastAsia="Calibri" w:hAnsi="EasyReading" w:cs="Times New Roman"/>
          <w:sz w:val="24"/>
          <w:szCs w:val="24"/>
        </w:rPr>
        <w:t xml:space="preserve"> al numero 339/6836001 oppure alla signora </w:t>
      </w:r>
      <w:r w:rsidRPr="00057EE7">
        <w:rPr>
          <w:rFonts w:ascii="EasyReading" w:eastAsia="Calibri" w:hAnsi="EasyReading" w:cs="Times New Roman"/>
          <w:sz w:val="24"/>
          <w:szCs w:val="24"/>
        </w:rPr>
        <w:t>Laura telefonando al numero 011</w:t>
      </w:r>
      <w:r w:rsidR="00C92062">
        <w:rPr>
          <w:rFonts w:ascii="EasyReading" w:eastAsia="Calibri" w:hAnsi="EasyReading" w:cs="Times New Roman"/>
          <w:sz w:val="24"/>
          <w:szCs w:val="24"/>
        </w:rPr>
        <w:t>/859523 o cellulare 333/7773309.</w:t>
      </w:r>
    </w:p>
    <w:p w:rsidR="007F0367" w:rsidRPr="00057EE7" w:rsidRDefault="007F0367" w:rsidP="00057EE7">
      <w:pPr>
        <w:spacing w:after="0" w:line="240" w:lineRule="auto"/>
        <w:jc w:val="both"/>
        <w:rPr>
          <w:rFonts w:ascii="EasyReading" w:eastAsia="Calibri" w:hAnsi="EasyReading" w:cs="Times New Roman"/>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 xml:space="preserve">Comitato pari opportunità e associazione </w:t>
      </w:r>
      <w:proofErr w:type="spellStart"/>
      <w:r w:rsidRPr="00395EB2">
        <w:rPr>
          <w:rFonts w:ascii="EasyReading" w:hAnsi="EasyReading"/>
          <w:b/>
          <w:sz w:val="24"/>
          <w:szCs w:val="24"/>
        </w:rPr>
        <w:t>Verba</w:t>
      </w:r>
      <w:proofErr w:type="spellEnd"/>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Ricordiamo la collaborazione in atto tra il comitato pari opportunità della nostra sezione e 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xml:space="preserve">, che da oltre quindici anni offre un aiuto concreto alle donne più fragili e più sole. Tra le tante, preziose iniziative, va segnalato </w:t>
      </w:r>
      <w:r w:rsidRPr="00395EB2">
        <w:rPr>
          <w:rFonts w:ascii="EasyReading" w:hAnsi="EasyReading"/>
          <w:sz w:val="24"/>
          <w:szCs w:val="24"/>
        </w:rPr>
        <w:lastRenderedPageBreak/>
        <w:t xml:space="preserve">l'ambulatorio Fior di Loto, che garantisce prestazioni ginecologiche alle donne disabili. La struttura, gestita in collaborazione con l'Asl Torino 1, si trova in via Silvio Pellico 28: offre visite gratuite e consulenze su vari temi, dalla gravidanza alle malattie sessualmente trasmissibili. Inoltre, presso la sede dell'associazione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in via San Marino 10, esiste uno sportello di ascolto rivolto alle donne vittime di violenza, che lì possono trovare assistenza psicologica e legale. Per saperne di più potete contattare le referenti del nostro comitato pari opportunità, oppure direttamente la responsabile dell'associazione, Giada Morandi, al numero 011 011 28 007.</w:t>
      </w:r>
    </w:p>
    <w:p w:rsidR="005679FF" w:rsidRPr="00395EB2" w:rsidRDefault="005679FF" w:rsidP="00C510DD">
      <w:pPr>
        <w:spacing w:after="0" w:line="240" w:lineRule="auto"/>
        <w:jc w:val="both"/>
        <w:rPr>
          <w:rFonts w:ascii="EasyReading" w:hAnsi="EasyReading"/>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Presenze dei responsabili dei Comitati UICI Torino</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Ricordiamo che i responsabili dei comitati attivi presso la nostra sezione UICI sono sempre a disposizione di tutte le persone che necessitano di assistenza, consulenza o informazioni, telefoniche o su appuntamento, nei seguenti giorni e orari:</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Anziani: tutti i lunedì dalle ore 15.00 alle ore 17.00 </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Centralinisti: tutti i lunedì dalle ore 17.00 alle ore 18.00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Fisioterapisti: tutti i giovedì dalle ore 16.00 alle ore 17.30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Ipovedenti: tutti i giovedì dalle ore 17.00 alle ore 18.00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Gruppo Informatico: tutti i venerdì dalle ore 15.00 alle ore 17.00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Pari Opportunità: tutti i venerdì dalle ore 17.00 alle ore 18.00</w:t>
      </w:r>
    </w:p>
    <w:p w:rsidR="003856F1" w:rsidRPr="00395EB2" w:rsidRDefault="003856F1" w:rsidP="00542D20">
      <w:pPr>
        <w:spacing w:after="0" w:line="240" w:lineRule="auto"/>
        <w:ind w:left="705" w:hanging="705"/>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genitori: contattare la signora Maria Inglese all’indirizzo email </w:t>
      </w:r>
      <w:r w:rsidR="00542D20">
        <w:rPr>
          <w:rFonts w:ascii="EasyReading" w:hAnsi="EasyReading"/>
          <w:sz w:val="24"/>
          <w:szCs w:val="24"/>
        </w:rPr>
        <w:t xml:space="preserve">       </w:t>
      </w:r>
      <w:r w:rsidRPr="00395EB2">
        <w:rPr>
          <w:rFonts w:ascii="EasyReading" w:hAnsi="EasyReading"/>
          <w:sz w:val="24"/>
          <w:szCs w:val="24"/>
        </w:rPr>
        <w:t xml:space="preserve">mariainglese92@gmail.com </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Si invitano tutte le persone che necessitano di assistenza a prenotare il loro appuntamento al numero di telefono 011 535567.</w:t>
      </w:r>
    </w:p>
    <w:p w:rsidR="007B2224" w:rsidRDefault="007B2224" w:rsidP="00C510DD">
      <w:pPr>
        <w:spacing w:after="0" w:line="240" w:lineRule="auto"/>
        <w:jc w:val="center"/>
        <w:rPr>
          <w:rFonts w:ascii="EasyReading" w:hAnsi="EasyReading"/>
          <w:b/>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Sportello legale</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VEDIAMO cosa dice la legge!!!</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Ricordiamo che, al fine di essere sempre più vicina alle esigenze dei soci, la sezione UICI di Torino ha attivato uno sportello di consulenza legale presso i propri uffici. La consulenza legale sarà offerta gratuitamente dal Presidente nonché Avvocato Franco Lepore a tutti i soci regolarmente iscritti all'associazione. Tale servizio permetterà agli interessati di ottenere consulenze legali in diverse materie, dalle questioni di famiglia a controversie condominiali, da problemi sul lavoro a cause di risarcimento danni, dal recupero crediti a questioni di successione </w:t>
      </w:r>
      <w:proofErr w:type="gramStart"/>
      <w:r w:rsidRPr="00395EB2">
        <w:rPr>
          <w:rFonts w:ascii="EasyReading" w:hAnsi="EasyReading"/>
          <w:sz w:val="24"/>
          <w:szCs w:val="24"/>
        </w:rPr>
        <w:t>ecc..</w:t>
      </w:r>
      <w:proofErr w:type="gramEnd"/>
      <w:r w:rsidRPr="00395EB2">
        <w:rPr>
          <w:rFonts w:ascii="EasyReading" w:hAnsi="EasyReading"/>
          <w:sz w:val="24"/>
          <w:szCs w:val="24"/>
        </w:rPr>
        <w:t xml:space="preserve"> i soci potranno beneficiare di una consulenza per ogni singola questione. Non potranno essere espressi pareri in ordine all'operato di altri avvocati. </w:t>
      </w:r>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lastRenderedPageBreak/>
        <w:t>L'Avv. Lepore sarà lieto di ricevere tutti gli interessati direttamente presso la sede UICI di Corso Vittorio Emanuele 63, previo appuntamento telefonico al numero 011/535567, tutti i giovedì dalle ore 17.00 alle ore 18.00. All'atto della prenotazione, invitiamo i soci a specificare genericamente la materia oggetto della richiesta della consulenza.</w:t>
      </w:r>
    </w:p>
    <w:p w:rsidR="00EC07AC" w:rsidRDefault="00EC07AC" w:rsidP="00C510DD">
      <w:pPr>
        <w:spacing w:after="0" w:line="240" w:lineRule="auto"/>
        <w:jc w:val="center"/>
        <w:rPr>
          <w:rFonts w:ascii="EasyReading" w:hAnsi="EasyReading"/>
          <w:b/>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Mail "</w:t>
      </w:r>
      <w:proofErr w:type="spellStart"/>
      <w:r w:rsidRPr="00395EB2">
        <w:rPr>
          <w:rFonts w:ascii="EasyReading" w:hAnsi="EasyReading"/>
          <w:b/>
          <w:sz w:val="24"/>
          <w:szCs w:val="24"/>
        </w:rPr>
        <w:t>dilloalpresidente</w:t>
      </w:r>
      <w:proofErr w:type="spellEnd"/>
      <w:r w:rsidRPr="00395EB2">
        <w:rPr>
          <w:rFonts w:ascii="EasyReading" w:hAnsi="EasyReading"/>
          <w:b/>
          <w:sz w:val="24"/>
          <w:szCs w:val="24"/>
        </w:rPr>
        <w:t>": un prezioso strumento di dialogo</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Ricordiamo che è attiva la casella di posta elettronica dilloalpresidente@uictorino.it, uno strumento dedicato a soci e amici che vogliano porre quesiti, segnalare iniziative, avanzare suggerimenti o critiche (purché costruttive) relative alla vita associativa del nostro sodalizio e più in generale alla condizione dei disabili visivi.</w:t>
      </w:r>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t>Le e-mail verranno lette personalmente dal Presidente, che risponderà nel più breve tempo possibile, compatibilmente con gli impegni lavorativi e istituzionali. Questo è un ulteriore strumento per promuovere un contatto diretto, immediato e personale con i nostri soci.</w:t>
      </w:r>
    </w:p>
    <w:p w:rsidR="00574A20" w:rsidRDefault="00574A20" w:rsidP="00C510DD">
      <w:pPr>
        <w:spacing w:after="0" w:line="240" w:lineRule="auto"/>
        <w:jc w:val="both"/>
        <w:rPr>
          <w:rFonts w:ascii="EasyReading" w:hAnsi="EasyReading"/>
          <w:sz w:val="24"/>
          <w:szCs w:val="24"/>
        </w:rPr>
      </w:pPr>
    </w:p>
    <w:p w:rsidR="00057EE7" w:rsidRPr="00057EE7" w:rsidRDefault="00057EE7" w:rsidP="00057EE7">
      <w:pPr>
        <w:spacing w:after="0" w:line="240" w:lineRule="auto"/>
        <w:jc w:val="center"/>
        <w:rPr>
          <w:rFonts w:ascii="EasyReading" w:eastAsia="Calibri" w:hAnsi="EasyReading" w:cs="Times New Roman"/>
          <w:b/>
          <w:sz w:val="24"/>
          <w:szCs w:val="24"/>
        </w:rPr>
      </w:pPr>
      <w:r w:rsidRPr="00057EE7">
        <w:rPr>
          <w:rFonts w:ascii="EasyReading" w:eastAsia="Calibri" w:hAnsi="EasyReading" w:cs="Times New Roman"/>
          <w:b/>
          <w:sz w:val="24"/>
          <w:szCs w:val="24"/>
        </w:rPr>
        <w:t>Calendario delle attività del Circolo dell’Amicizia tra Ciechi e Vedenti</w:t>
      </w:r>
    </w:p>
    <w:p w:rsidR="00057EE7" w:rsidRPr="00057EE7" w:rsidRDefault="00057EE7" w:rsidP="00057EE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 xml:space="preserve">Il Circolo dell’Amicizia tra ciechi e vedenti con sede presso la </w:t>
      </w:r>
      <w:proofErr w:type="spellStart"/>
      <w:r w:rsidRPr="00057EE7">
        <w:rPr>
          <w:rFonts w:ascii="EasyReading" w:eastAsia="Calibri" w:hAnsi="EasyReading" w:cs="Times New Roman"/>
          <w:sz w:val="24"/>
          <w:szCs w:val="24"/>
        </w:rPr>
        <w:t>Famija</w:t>
      </w:r>
      <w:proofErr w:type="spellEnd"/>
      <w:r w:rsidRPr="00057EE7">
        <w:rPr>
          <w:rFonts w:ascii="EasyReading" w:eastAsia="Calibri" w:hAnsi="EasyReading" w:cs="Times New Roman"/>
          <w:sz w:val="24"/>
          <w:szCs w:val="24"/>
        </w:rPr>
        <w:t xml:space="preserve"> </w:t>
      </w:r>
      <w:proofErr w:type="spellStart"/>
      <w:r w:rsidRPr="00057EE7">
        <w:rPr>
          <w:rFonts w:ascii="EasyReading" w:eastAsia="Calibri" w:hAnsi="EasyReading" w:cs="Times New Roman"/>
          <w:sz w:val="24"/>
          <w:szCs w:val="24"/>
        </w:rPr>
        <w:t>Turineisa</w:t>
      </w:r>
      <w:proofErr w:type="spellEnd"/>
      <w:r w:rsidRPr="00057EE7">
        <w:rPr>
          <w:rFonts w:ascii="EasyReading" w:eastAsia="Calibri" w:hAnsi="EasyReading" w:cs="Times New Roman"/>
          <w:sz w:val="24"/>
          <w:szCs w:val="24"/>
        </w:rPr>
        <w:t xml:space="preserve"> in Via Po 43 a Torino comunica il programma delle proprie attività:</w:t>
      </w:r>
    </w:p>
    <w:p w:rsidR="0003510A" w:rsidRDefault="0003510A" w:rsidP="0003510A">
      <w:pPr>
        <w:spacing w:after="0" w:line="240" w:lineRule="auto"/>
        <w:jc w:val="both"/>
        <w:rPr>
          <w:rFonts w:ascii="EasyReading" w:hAnsi="EasyReading"/>
          <w:b/>
          <w:sz w:val="24"/>
          <w:szCs w:val="24"/>
        </w:rPr>
      </w:pPr>
    </w:p>
    <w:p w:rsidR="00C35AAC" w:rsidRPr="0003510A" w:rsidRDefault="0003510A" w:rsidP="0003510A">
      <w:pPr>
        <w:pStyle w:val="Paragrafoelenco"/>
        <w:numPr>
          <w:ilvl w:val="0"/>
          <w:numId w:val="48"/>
        </w:numPr>
        <w:spacing w:after="0" w:line="240" w:lineRule="auto"/>
        <w:jc w:val="both"/>
        <w:rPr>
          <w:rFonts w:ascii="EasyReading" w:hAnsi="EasyReading"/>
          <w:sz w:val="24"/>
          <w:szCs w:val="24"/>
        </w:rPr>
      </w:pPr>
      <w:r w:rsidRPr="0003510A">
        <w:rPr>
          <w:rFonts w:ascii="EasyReading" w:hAnsi="EasyReading"/>
          <w:b/>
          <w:sz w:val="24"/>
          <w:szCs w:val="24"/>
        </w:rPr>
        <w:t xml:space="preserve">Mercoledì </w:t>
      </w:r>
      <w:r w:rsidR="00C35AAC" w:rsidRPr="0003510A">
        <w:rPr>
          <w:rFonts w:ascii="EasyReading" w:hAnsi="EasyReading"/>
          <w:b/>
          <w:sz w:val="24"/>
          <w:szCs w:val="24"/>
        </w:rPr>
        <w:t xml:space="preserve">15 </w:t>
      </w:r>
      <w:proofErr w:type="gramStart"/>
      <w:r w:rsidRPr="0003510A">
        <w:rPr>
          <w:rFonts w:ascii="EasyReading" w:hAnsi="EasyReading"/>
          <w:b/>
          <w:sz w:val="24"/>
          <w:szCs w:val="24"/>
        </w:rPr>
        <w:t>Maggio</w:t>
      </w:r>
      <w:proofErr w:type="gramEnd"/>
      <w:r w:rsidRPr="0003510A">
        <w:rPr>
          <w:rFonts w:ascii="EasyReading" w:hAnsi="EasyReading"/>
          <w:sz w:val="24"/>
          <w:szCs w:val="24"/>
        </w:rPr>
        <w:t xml:space="preserve"> - </w:t>
      </w:r>
      <w:r w:rsidR="00C35AAC" w:rsidRPr="0003510A">
        <w:rPr>
          <w:rFonts w:ascii="EasyReading" w:hAnsi="EasyReading"/>
          <w:sz w:val="24"/>
          <w:szCs w:val="24"/>
        </w:rPr>
        <w:t>RIUNIONE DEL CONSIGLIO DIRETTIVO</w:t>
      </w:r>
    </w:p>
    <w:p w:rsidR="00C35AAC" w:rsidRPr="00C35AAC" w:rsidRDefault="00C35AAC" w:rsidP="00C35AAC">
      <w:pPr>
        <w:spacing w:after="0" w:line="240" w:lineRule="auto"/>
        <w:jc w:val="both"/>
        <w:rPr>
          <w:rFonts w:ascii="EasyReading" w:hAnsi="EasyReading"/>
          <w:sz w:val="24"/>
          <w:szCs w:val="24"/>
        </w:rPr>
      </w:pPr>
      <w:r w:rsidRPr="00C35AAC">
        <w:rPr>
          <w:rFonts w:ascii="EasyReading" w:hAnsi="EasyReading"/>
          <w:sz w:val="24"/>
          <w:szCs w:val="24"/>
        </w:rPr>
        <w:t xml:space="preserve">  </w:t>
      </w:r>
    </w:p>
    <w:p w:rsidR="00C35AAC" w:rsidRPr="0003510A" w:rsidRDefault="0003510A" w:rsidP="00C104B0">
      <w:pPr>
        <w:pStyle w:val="Paragrafoelenco"/>
        <w:numPr>
          <w:ilvl w:val="0"/>
          <w:numId w:val="45"/>
        </w:numPr>
        <w:spacing w:after="0" w:line="240" w:lineRule="auto"/>
        <w:jc w:val="both"/>
        <w:rPr>
          <w:rFonts w:ascii="EasyReading" w:hAnsi="EasyReading"/>
          <w:sz w:val="24"/>
          <w:szCs w:val="24"/>
        </w:rPr>
      </w:pPr>
      <w:r w:rsidRPr="0003510A">
        <w:rPr>
          <w:rFonts w:ascii="EasyReading" w:hAnsi="EasyReading"/>
          <w:b/>
          <w:sz w:val="24"/>
          <w:szCs w:val="24"/>
        </w:rPr>
        <w:t>G</w:t>
      </w:r>
      <w:r w:rsidR="00C35AAC" w:rsidRPr="0003510A">
        <w:rPr>
          <w:rFonts w:ascii="EasyReading" w:hAnsi="EasyReading"/>
          <w:b/>
          <w:sz w:val="24"/>
          <w:szCs w:val="24"/>
        </w:rPr>
        <w:t>iovedì 16</w:t>
      </w:r>
      <w:r w:rsidRPr="0003510A">
        <w:rPr>
          <w:rFonts w:ascii="EasyReading" w:hAnsi="EasyReading"/>
          <w:b/>
          <w:sz w:val="24"/>
          <w:szCs w:val="24"/>
        </w:rPr>
        <w:t xml:space="preserve"> </w:t>
      </w:r>
      <w:proofErr w:type="gramStart"/>
      <w:r w:rsidRPr="0003510A">
        <w:rPr>
          <w:rFonts w:ascii="EasyReading" w:hAnsi="EasyReading"/>
          <w:b/>
          <w:sz w:val="24"/>
          <w:szCs w:val="24"/>
        </w:rPr>
        <w:t>Maggio</w:t>
      </w:r>
      <w:proofErr w:type="gramEnd"/>
      <w:r w:rsidR="00DB2B2D">
        <w:rPr>
          <w:rFonts w:ascii="EasyReading" w:hAnsi="EasyReading"/>
          <w:sz w:val="24"/>
          <w:szCs w:val="24"/>
        </w:rPr>
        <w:t xml:space="preserve"> -  ore 21</w:t>
      </w:r>
      <w:r w:rsidRPr="0003510A">
        <w:rPr>
          <w:rFonts w:ascii="EasyReading" w:hAnsi="EasyReading"/>
          <w:sz w:val="24"/>
          <w:szCs w:val="24"/>
        </w:rPr>
        <w:t xml:space="preserve"> - </w:t>
      </w:r>
      <w:r w:rsidR="00DB2B2D">
        <w:rPr>
          <w:rFonts w:ascii="EasyReading" w:hAnsi="EasyReading"/>
          <w:sz w:val="24"/>
          <w:szCs w:val="24"/>
        </w:rPr>
        <w:t xml:space="preserve">in sede </w:t>
      </w:r>
      <w:r w:rsidR="00C35AAC" w:rsidRPr="0003510A">
        <w:rPr>
          <w:rFonts w:ascii="EasyReading" w:hAnsi="EasyReading"/>
          <w:sz w:val="24"/>
          <w:szCs w:val="24"/>
        </w:rPr>
        <w:t>GIOCH</w:t>
      </w:r>
      <w:r w:rsidR="00DB2B2D">
        <w:rPr>
          <w:rFonts w:ascii="EasyReading" w:hAnsi="EasyReading"/>
          <w:sz w:val="24"/>
          <w:szCs w:val="24"/>
        </w:rPr>
        <w:t>I SENZA FRONTIERE. Ritorna la RUOTA DELLA FORTUNA</w:t>
      </w:r>
      <w:r w:rsidR="00C35AAC" w:rsidRPr="0003510A">
        <w:rPr>
          <w:rFonts w:ascii="EasyReading" w:hAnsi="EasyReading"/>
          <w:sz w:val="24"/>
          <w:szCs w:val="24"/>
        </w:rPr>
        <w:t>, il</w:t>
      </w:r>
      <w:r w:rsidRPr="0003510A">
        <w:rPr>
          <w:rFonts w:ascii="EasyReading" w:hAnsi="EasyReading"/>
          <w:sz w:val="24"/>
          <w:szCs w:val="24"/>
        </w:rPr>
        <w:t xml:space="preserve"> </w:t>
      </w:r>
      <w:r w:rsidR="00C35AAC" w:rsidRPr="0003510A">
        <w:rPr>
          <w:rFonts w:ascii="EasyReading" w:hAnsi="EasyReading"/>
          <w:sz w:val="24"/>
          <w:szCs w:val="24"/>
        </w:rPr>
        <w:t>gioco a premi che appassiona molti di noi, condotto da Vito. Partecipate</w:t>
      </w:r>
      <w:r>
        <w:rPr>
          <w:rFonts w:ascii="EasyReading" w:hAnsi="EasyReading"/>
          <w:sz w:val="24"/>
          <w:szCs w:val="24"/>
        </w:rPr>
        <w:t xml:space="preserve"> </w:t>
      </w:r>
      <w:r w:rsidR="00C35AAC" w:rsidRPr="0003510A">
        <w:rPr>
          <w:rFonts w:ascii="EasyReading" w:hAnsi="EasyReading"/>
          <w:sz w:val="24"/>
          <w:szCs w:val="24"/>
        </w:rPr>
        <w:t xml:space="preserve">numerosi!! </w:t>
      </w:r>
    </w:p>
    <w:p w:rsidR="00C35AAC" w:rsidRPr="00C35AAC" w:rsidRDefault="00C35AAC" w:rsidP="00C35AAC">
      <w:pPr>
        <w:spacing w:after="0" w:line="240" w:lineRule="auto"/>
        <w:jc w:val="both"/>
        <w:rPr>
          <w:rFonts w:ascii="EasyReading" w:hAnsi="EasyReading"/>
          <w:sz w:val="24"/>
          <w:szCs w:val="24"/>
        </w:rPr>
      </w:pPr>
      <w:r w:rsidRPr="00C35AAC">
        <w:rPr>
          <w:rFonts w:ascii="EasyReading" w:hAnsi="EasyReading"/>
          <w:sz w:val="24"/>
          <w:szCs w:val="24"/>
        </w:rPr>
        <w:t xml:space="preserve">  </w:t>
      </w:r>
    </w:p>
    <w:p w:rsidR="00C35AAC" w:rsidRPr="0003510A" w:rsidRDefault="0003510A" w:rsidP="0003510A">
      <w:pPr>
        <w:pStyle w:val="Paragrafoelenco"/>
        <w:numPr>
          <w:ilvl w:val="0"/>
          <w:numId w:val="45"/>
        </w:numPr>
        <w:spacing w:after="0" w:line="240" w:lineRule="auto"/>
        <w:jc w:val="both"/>
        <w:rPr>
          <w:rFonts w:ascii="EasyReading" w:hAnsi="EasyReading"/>
          <w:sz w:val="24"/>
          <w:szCs w:val="24"/>
        </w:rPr>
      </w:pPr>
      <w:r w:rsidRPr="0003510A">
        <w:rPr>
          <w:rFonts w:ascii="EasyReading" w:hAnsi="EasyReading"/>
          <w:b/>
          <w:sz w:val="24"/>
          <w:szCs w:val="24"/>
        </w:rPr>
        <w:t>G</w:t>
      </w:r>
      <w:r w:rsidR="00C35AAC" w:rsidRPr="0003510A">
        <w:rPr>
          <w:rFonts w:ascii="EasyReading" w:hAnsi="EasyReading"/>
          <w:b/>
          <w:sz w:val="24"/>
          <w:szCs w:val="24"/>
        </w:rPr>
        <w:t xml:space="preserve">iovedì 23 </w:t>
      </w:r>
      <w:proofErr w:type="gramStart"/>
      <w:r w:rsidRPr="0003510A">
        <w:rPr>
          <w:rFonts w:ascii="EasyReading" w:hAnsi="EasyReading"/>
          <w:b/>
          <w:sz w:val="24"/>
          <w:szCs w:val="24"/>
        </w:rPr>
        <w:t>Maggio</w:t>
      </w:r>
      <w:proofErr w:type="gramEnd"/>
      <w:r w:rsidRPr="0003510A">
        <w:rPr>
          <w:rFonts w:ascii="EasyReading" w:hAnsi="EasyReading"/>
          <w:sz w:val="24"/>
          <w:szCs w:val="24"/>
        </w:rPr>
        <w:t xml:space="preserve"> - ore 21 - </w:t>
      </w:r>
      <w:r w:rsidR="00DB2B2D">
        <w:rPr>
          <w:rFonts w:ascii="EasyReading" w:hAnsi="EasyReading"/>
          <w:sz w:val="24"/>
          <w:szCs w:val="24"/>
        </w:rPr>
        <w:t xml:space="preserve">in sede </w:t>
      </w:r>
      <w:r w:rsidR="00C35AAC" w:rsidRPr="0003510A">
        <w:rPr>
          <w:rFonts w:ascii="EasyReading" w:hAnsi="EasyReading"/>
          <w:sz w:val="24"/>
          <w:szCs w:val="24"/>
        </w:rPr>
        <w:t>SERATA DELLE TORTE DOLCI E SALATE.  A tutti i concorrenti verrà</w:t>
      </w:r>
      <w:r w:rsidRPr="0003510A">
        <w:rPr>
          <w:rFonts w:ascii="EasyReading" w:hAnsi="EasyReading"/>
          <w:sz w:val="24"/>
          <w:szCs w:val="24"/>
        </w:rPr>
        <w:t xml:space="preserve"> </w:t>
      </w:r>
      <w:r w:rsidR="00C35AAC" w:rsidRPr="0003510A">
        <w:rPr>
          <w:rFonts w:ascii="EasyReading" w:hAnsi="EasyReading"/>
          <w:sz w:val="24"/>
          <w:szCs w:val="24"/>
        </w:rPr>
        <w:t xml:space="preserve">dato un ricordo della serata. </w:t>
      </w:r>
    </w:p>
    <w:p w:rsidR="00C35AAC" w:rsidRPr="00C35AAC" w:rsidRDefault="00C35AAC" w:rsidP="00C35AAC">
      <w:pPr>
        <w:spacing w:after="0" w:line="240" w:lineRule="auto"/>
        <w:jc w:val="both"/>
        <w:rPr>
          <w:rFonts w:ascii="EasyReading" w:hAnsi="EasyReading"/>
          <w:sz w:val="24"/>
          <w:szCs w:val="24"/>
        </w:rPr>
      </w:pPr>
      <w:r w:rsidRPr="00C35AAC">
        <w:rPr>
          <w:rFonts w:ascii="EasyReading" w:hAnsi="EasyReading"/>
          <w:sz w:val="24"/>
          <w:szCs w:val="24"/>
        </w:rPr>
        <w:t xml:space="preserve"> </w:t>
      </w:r>
    </w:p>
    <w:p w:rsidR="00C35AAC" w:rsidRPr="00054DFD" w:rsidRDefault="00054DFD" w:rsidP="00A22EA6">
      <w:pPr>
        <w:pStyle w:val="Paragrafoelenco"/>
        <w:numPr>
          <w:ilvl w:val="0"/>
          <w:numId w:val="45"/>
        </w:numPr>
        <w:spacing w:after="0" w:line="240" w:lineRule="auto"/>
        <w:jc w:val="both"/>
        <w:rPr>
          <w:rFonts w:ascii="EasyReading" w:hAnsi="EasyReading"/>
          <w:sz w:val="24"/>
          <w:szCs w:val="24"/>
        </w:rPr>
      </w:pPr>
      <w:r w:rsidRPr="00054DFD">
        <w:rPr>
          <w:rFonts w:ascii="EasyReading" w:hAnsi="EasyReading"/>
          <w:b/>
          <w:sz w:val="24"/>
          <w:szCs w:val="24"/>
        </w:rPr>
        <w:t>M</w:t>
      </w:r>
      <w:r w:rsidR="00E23BA6">
        <w:rPr>
          <w:rFonts w:ascii="EasyReading" w:hAnsi="EasyReading"/>
          <w:b/>
          <w:sz w:val="24"/>
          <w:szCs w:val="24"/>
        </w:rPr>
        <w:t xml:space="preserve">ercoledì </w:t>
      </w:r>
      <w:r w:rsidR="00C35AAC" w:rsidRPr="00054DFD">
        <w:rPr>
          <w:rFonts w:ascii="EasyReading" w:hAnsi="EasyReading"/>
          <w:b/>
          <w:sz w:val="24"/>
          <w:szCs w:val="24"/>
        </w:rPr>
        <w:t xml:space="preserve">29 </w:t>
      </w:r>
      <w:r w:rsidRPr="00054DFD">
        <w:rPr>
          <w:rFonts w:ascii="EasyReading" w:hAnsi="EasyReading"/>
          <w:b/>
          <w:sz w:val="24"/>
          <w:szCs w:val="24"/>
        </w:rPr>
        <w:t>Maggio</w:t>
      </w:r>
      <w:r w:rsidRPr="00054DFD">
        <w:rPr>
          <w:rFonts w:ascii="EasyReading" w:hAnsi="EasyReading"/>
          <w:sz w:val="24"/>
          <w:szCs w:val="24"/>
        </w:rPr>
        <w:t xml:space="preserve"> -</w:t>
      </w:r>
      <w:r w:rsidR="00C35AAC" w:rsidRPr="00054DFD">
        <w:rPr>
          <w:rFonts w:ascii="EasyReading" w:hAnsi="EasyReading"/>
          <w:sz w:val="24"/>
          <w:szCs w:val="24"/>
        </w:rPr>
        <w:t xml:space="preserve"> ore 21 </w:t>
      </w:r>
      <w:r w:rsidRPr="00054DFD">
        <w:rPr>
          <w:rFonts w:ascii="EasyReading" w:hAnsi="EasyReading"/>
          <w:sz w:val="24"/>
          <w:szCs w:val="24"/>
        </w:rPr>
        <w:t>-</w:t>
      </w:r>
      <w:r w:rsidR="00C35AAC" w:rsidRPr="00054DFD">
        <w:rPr>
          <w:rFonts w:ascii="EasyReading" w:hAnsi="EasyReading"/>
          <w:sz w:val="24"/>
          <w:szCs w:val="24"/>
        </w:rPr>
        <w:t xml:space="preserve"> SALONE TURCHESE </w:t>
      </w:r>
      <w:r w:rsidRPr="00054DFD">
        <w:rPr>
          <w:rFonts w:ascii="EasyReading" w:hAnsi="EasyReading"/>
          <w:sz w:val="24"/>
          <w:szCs w:val="24"/>
        </w:rPr>
        <w:t xml:space="preserve">- </w:t>
      </w:r>
      <w:r w:rsidR="00C35AAC" w:rsidRPr="00054DFD">
        <w:rPr>
          <w:rFonts w:ascii="EasyReading" w:hAnsi="EasyReading"/>
          <w:sz w:val="24"/>
          <w:szCs w:val="24"/>
        </w:rPr>
        <w:t xml:space="preserve">SI RECITA A SOGGETTO!!  Per ricordare il caro amico Luciano </w:t>
      </w:r>
      <w:proofErr w:type="spellStart"/>
      <w:r w:rsidR="00C35AAC" w:rsidRPr="00054DFD">
        <w:rPr>
          <w:rFonts w:ascii="EasyReading" w:hAnsi="EasyReading"/>
          <w:sz w:val="24"/>
          <w:szCs w:val="24"/>
        </w:rPr>
        <w:t>Buzzola</w:t>
      </w:r>
      <w:proofErr w:type="spellEnd"/>
      <w:r w:rsidR="00C35AAC" w:rsidRPr="00054DFD">
        <w:rPr>
          <w:rFonts w:ascii="EasyReading" w:hAnsi="EasyReading"/>
          <w:sz w:val="24"/>
          <w:szCs w:val="24"/>
        </w:rPr>
        <w:t xml:space="preserve"> che ci</w:t>
      </w:r>
      <w:r w:rsidRPr="00054DFD">
        <w:rPr>
          <w:rFonts w:ascii="EasyReading" w:hAnsi="EasyReading"/>
          <w:sz w:val="24"/>
          <w:szCs w:val="24"/>
        </w:rPr>
        <w:t xml:space="preserve"> </w:t>
      </w:r>
      <w:r w:rsidR="00C35AAC" w:rsidRPr="00054DFD">
        <w:rPr>
          <w:rFonts w:ascii="EasyReading" w:hAnsi="EasyReading"/>
          <w:sz w:val="24"/>
          <w:szCs w:val="24"/>
        </w:rPr>
        <w:t xml:space="preserve">ha diretti per molto tempo alcuni soci, sotto la guida di Aldo </w:t>
      </w:r>
      <w:proofErr w:type="spellStart"/>
      <w:r w:rsidR="00C35AAC" w:rsidRPr="00054DFD">
        <w:rPr>
          <w:rFonts w:ascii="EasyReading" w:hAnsi="EasyReading"/>
          <w:sz w:val="24"/>
          <w:szCs w:val="24"/>
        </w:rPr>
        <w:t>Molinaro</w:t>
      </w:r>
      <w:proofErr w:type="spellEnd"/>
      <w:r w:rsidR="00C35AAC" w:rsidRPr="00054DFD">
        <w:rPr>
          <w:rFonts w:ascii="EasyReading" w:hAnsi="EasyReading"/>
          <w:sz w:val="24"/>
          <w:szCs w:val="24"/>
        </w:rPr>
        <w:t>,</w:t>
      </w:r>
      <w:r w:rsidRPr="00054DFD">
        <w:rPr>
          <w:rFonts w:ascii="EasyReading" w:hAnsi="EasyReading"/>
          <w:sz w:val="24"/>
          <w:szCs w:val="24"/>
        </w:rPr>
        <w:t xml:space="preserve"> rappresenteranno </w:t>
      </w:r>
      <w:r w:rsidR="00C35AAC" w:rsidRPr="00054DFD">
        <w:rPr>
          <w:rFonts w:ascii="EasyReading" w:hAnsi="EasyReading"/>
          <w:sz w:val="24"/>
          <w:szCs w:val="24"/>
        </w:rPr>
        <w:t>DOTTOR KNOCK</w:t>
      </w:r>
    </w:p>
    <w:p w:rsidR="00C35AAC" w:rsidRPr="00C35AAC" w:rsidRDefault="00C35AAC" w:rsidP="00054DFD">
      <w:pPr>
        <w:spacing w:after="0" w:line="240" w:lineRule="auto"/>
        <w:ind w:left="708"/>
        <w:jc w:val="both"/>
        <w:rPr>
          <w:rFonts w:ascii="EasyReading" w:hAnsi="EasyReading"/>
          <w:sz w:val="24"/>
          <w:szCs w:val="24"/>
        </w:rPr>
      </w:pPr>
      <w:r w:rsidRPr="00C35AAC">
        <w:rPr>
          <w:rFonts w:ascii="EasyReading" w:hAnsi="EasyReading"/>
          <w:sz w:val="24"/>
          <w:szCs w:val="24"/>
        </w:rPr>
        <w:t xml:space="preserve">commedia in un atto di Jules </w:t>
      </w:r>
      <w:proofErr w:type="spellStart"/>
      <w:r w:rsidRPr="00C35AAC">
        <w:rPr>
          <w:rFonts w:ascii="EasyReading" w:hAnsi="EasyReading"/>
          <w:sz w:val="24"/>
          <w:szCs w:val="24"/>
        </w:rPr>
        <w:t>Romains</w:t>
      </w:r>
      <w:proofErr w:type="spellEnd"/>
      <w:r w:rsidRPr="00C35AAC">
        <w:rPr>
          <w:rFonts w:ascii="EasyReading" w:hAnsi="EasyReading"/>
          <w:sz w:val="24"/>
          <w:szCs w:val="24"/>
        </w:rPr>
        <w:t>. Vi aspettiamo numerosi per sostenere i volenterosi interpreti!!!</w:t>
      </w:r>
    </w:p>
    <w:sectPr w:rsidR="00C35AAC" w:rsidRPr="00C35A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asyReading">
    <w:panose1 w:val="02000506040000020003"/>
    <w:charset w:val="00"/>
    <w:family w:val="auto"/>
    <w:pitch w:val="variable"/>
    <w:sig w:usb0="A00000EF" w:usb1="5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9EE"/>
    <w:multiLevelType w:val="hybridMultilevel"/>
    <w:tmpl w:val="F814D670"/>
    <w:lvl w:ilvl="0" w:tplc="04100013">
      <w:start w:val="1"/>
      <w:numFmt w:val="upperRoman"/>
      <w:lvlText w:val="%1."/>
      <w:lvlJc w:val="right"/>
      <w:pPr>
        <w:ind w:left="812" w:hanging="360"/>
      </w:p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1" w15:restartNumberingAfterBreak="0">
    <w:nsid w:val="047F350A"/>
    <w:multiLevelType w:val="hybridMultilevel"/>
    <w:tmpl w:val="220A2ABE"/>
    <w:lvl w:ilvl="0" w:tplc="128602F8">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727CD"/>
    <w:multiLevelType w:val="hybridMultilevel"/>
    <w:tmpl w:val="40DC8D9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68327C"/>
    <w:multiLevelType w:val="hybridMultilevel"/>
    <w:tmpl w:val="DF705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EA3262"/>
    <w:multiLevelType w:val="hybridMultilevel"/>
    <w:tmpl w:val="4EA6944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2237F7C"/>
    <w:multiLevelType w:val="hybridMultilevel"/>
    <w:tmpl w:val="F2F66EC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44B484E"/>
    <w:multiLevelType w:val="hybridMultilevel"/>
    <w:tmpl w:val="1278C1FA"/>
    <w:lvl w:ilvl="0" w:tplc="677EB292">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D411AE"/>
    <w:multiLevelType w:val="hybridMultilevel"/>
    <w:tmpl w:val="58E6E1BA"/>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9256221"/>
    <w:multiLevelType w:val="hybridMultilevel"/>
    <w:tmpl w:val="F814D670"/>
    <w:lvl w:ilvl="0" w:tplc="04100013">
      <w:start w:val="1"/>
      <w:numFmt w:val="upperRoman"/>
      <w:lvlText w:val="%1."/>
      <w:lvlJc w:val="right"/>
      <w:pPr>
        <w:ind w:left="812" w:hanging="360"/>
      </w:p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9" w15:restartNumberingAfterBreak="0">
    <w:nsid w:val="1B926678"/>
    <w:multiLevelType w:val="hybridMultilevel"/>
    <w:tmpl w:val="EA0C6C48"/>
    <w:lvl w:ilvl="0" w:tplc="B82CE32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3219A2"/>
    <w:multiLevelType w:val="hybridMultilevel"/>
    <w:tmpl w:val="D1C875C4"/>
    <w:lvl w:ilvl="0" w:tplc="AC20D9B0">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7D6059"/>
    <w:multiLevelType w:val="hybridMultilevel"/>
    <w:tmpl w:val="CFBE5682"/>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9F019E1"/>
    <w:multiLevelType w:val="hybridMultilevel"/>
    <w:tmpl w:val="0EFC312A"/>
    <w:lvl w:ilvl="0" w:tplc="B2FA8D5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7302BE"/>
    <w:multiLevelType w:val="hybridMultilevel"/>
    <w:tmpl w:val="42B473AE"/>
    <w:lvl w:ilvl="0" w:tplc="9714620E">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1B67B1"/>
    <w:multiLevelType w:val="hybridMultilevel"/>
    <w:tmpl w:val="9F065B0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C8673D"/>
    <w:multiLevelType w:val="hybridMultilevel"/>
    <w:tmpl w:val="081C7040"/>
    <w:lvl w:ilvl="0" w:tplc="11E6EE2E">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50479E"/>
    <w:multiLevelType w:val="hybridMultilevel"/>
    <w:tmpl w:val="BF0CD5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7530BE"/>
    <w:multiLevelType w:val="hybridMultilevel"/>
    <w:tmpl w:val="2E0E206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461AD9"/>
    <w:multiLevelType w:val="hybridMultilevel"/>
    <w:tmpl w:val="740C5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751E92"/>
    <w:multiLevelType w:val="hybridMultilevel"/>
    <w:tmpl w:val="AAB08E52"/>
    <w:lvl w:ilvl="0" w:tplc="F2426882">
      <w:numFmt w:val="bullet"/>
      <w:lvlText w:val="-"/>
      <w:lvlJc w:val="left"/>
      <w:pPr>
        <w:ind w:left="720" w:hanging="360"/>
      </w:pPr>
      <w:rPr>
        <w:rFonts w:ascii="EasyReading" w:eastAsia="Calibri" w:hAnsi="EasyReadin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427A11"/>
    <w:multiLevelType w:val="hybridMultilevel"/>
    <w:tmpl w:val="58E6E1BA"/>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6917517"/>
    <w:multiLevelType w:val="hybridMultilevel"/>
    <w:tmpl w:val="6EE47C6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EF5C6A"/>
    <w:multiLevelType w:val="hybridMultilevel"/>
    <w:tmpl w:val="BF5E2E20"/>
    <w:lvl w:ilvl="0" w:tplc="B798D9A2">
      <w:numFmt w:val="bullet"/>
      <w:lvlText w:val="-"/>
      <w:lvlJc w:val="left"/>
      <w:pPr>
        <w:ind w:left="720" w:hanging="360"/>
      </w:pPr>
      <w:rPr>
        <w:rFonts w:ascii="EasyReading" w:eastAsiaTheme="minorHAnsi" w:hAnsi="EasyReading"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D753B0"/>
    <w:multiLevelType w:val="hybridMultilevel"/>
    <w:tmpl w:val="2E0E206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E6120E"/>
    <w:multiLevelType w:val="hybridMultilevel"/>
    <w:tmpl w:val="883866C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C150EE"/>
    <w:multiLevelType w:val="hybridMultilevel"/>
    <w:tmpl w:val="30082E50"/>
    <w:lvl w:ilvl="0" w:tplc="B100DC9E">
      <w:numFmt w:val="bullet"/>
      <w:lvlText w:val="-"/>
      <w:lvlJc w:val="left"/>
      <w:pPr>
        <w:ind w:left="720" w:hanging="360"/>
      </w:pPr>
      <w:rPr>
        <w:rFonts w:ascii="EasyReading" w:eastAsiaTheme="minorHAnsi" w:hAnsi="EasyReading"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E47F1E"/>
    <w:multiLevelType w:val="hybridMultilevel"/>
    <w:tmpl w:val="092C3004"/>
    <w:lvl w:ilvl="0" w:tplc="7F72A5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002876"/>
    <w:multiLevelType w:val="hybridMultilevel"/>
    <w:tmpl w:val="280A7C70"/>
    <w:lvl w:ilvl="0" w:tplc="30CE9F92">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02621C"/>
    <w:multiLevelType w:val="hybridMultilevel"/>
    <w:tmpl w:val="0EF2D48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EC65AD"/>
    <w:multiLevelType w:val="hybridMultilevel"/>
    <w:tmpl w:val="DF6E2E5E"/>
    <w:lvl w:ilvl="0" w:tplc="CDA0253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5D78C8"/>
    <w:multiLevelType w:val="hybridMultilevel"/>
    <w:tmpl w:val="98FC80AA"/>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FAB7E30"/>
    <w:multiLevelType w:val="hybridMultilevel"/>
    <w:tmpl w:val="4DDC56A6"/>
    <w:lvl w:ilvl="0" w:tplc="3A6A6B2E">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4E623A"/>
    <w:multiLevelType w:val="hybridMultilevel"/>
    <w:tmpl w:val="16726BA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EB524D"/>
    <w:multiLevelType w:val="hybridMultilevel"/>
    <w:tmpl w:val="4F26F476"/>
    <w:lvl w:ilvl="0" w:tplc="0B3E8A70">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035E81"/>
    <w:multiLevelType w:val="hybridMultilevel"/>
    <w:tmpl w:val="1C02E35A"/>
    <w:lvl w:ilvl="0" w:tplc="7C88E71E">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4C504F"/>
    <w:multiLevelType w:val="hybridMultilevel"/>
    <w:tmpl w:val="0EF2D48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F818FD"/>
    <w:multiLevelType w:val="hybridMultilevel"/>
    <w:tmpl w:val="8108745A"/>
    <w:lvl w:ilvl="0" w:tplc="D690D008">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71107E"/>
    <w:multiLevelType w:val="hybridMultilevel"/>
    <w:tmpl w:val="C6AEAD4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7C7A27"/>
    <w:multiLevelType w:val="hybridMultilevel"/>
    <w:tmpl w:val="D5CED54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0AA7F21"/>
    <w:multiLevelType w:val="hybridMultilevel"/>
    <w:tmpl w:val="D55A5FC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DE0771"/>
    <w:multiLevelType w:val="hybridMultilevel"/>
    <w:tmpl w:val="B810DFC2"/>
    <w:lvl w:ilvl="0" w:tplc="B33CB98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6FF5455"/>
    <w:multiLevelType w:val="hybridMultilevel"/>
    <w:tmpl w:val="4AF02C90"/>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1236B2"/>
    <w:multiLevelType w:val="hybridMultilevel"/>
    <w:tmpl w:val="388484F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BCD2C0B"/>
    <w:multiLevelType w:val="hybridMultilevel"/>
    <w:tmpl w:val="CBCCD76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E3C2326"/>
    <w:multiLevelType w:val="hybridMultilevel"/>
    <w:tmpl w:val="877AEC8C"/>
    <w:lvl w:ilvl="0" w:tplc="6E566C1A">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6"/>
  </w:num>
  <w:num w:numId="4">
    <w:abstractNumId w:val="29"/>
  </w:num>
  <w:num w:numId="5">
    <w:abstractNumId w:val="16"/>
  </w:num>
  <w:num w:numId="6">
    <w:abstractNumId w:val="39"/>
  </w:num>
  <w:num w:numId="7">
    <w:abstractNumId w:val="42"/>
  </w:num>
  <w:num w:numId="8">
    <w:abstractNumId w:val="0"/>
  </w:num>
  <w:num w:numId="9">
    <w:abstractNumId w:val="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17"/>
  </w:num>
  <w:num w:numId="23">
    <w:abstractNumId w:val="23"/>
  </w:num>
  <w:num w:numId="24">
    <w:abstractNumId w:val="32"/>
  </w:num>
  <w:num w:numId="25">
    <w:abstractNumId w:val="33"/>
  </w:num>
  <w:num w:numId="26">
    <w:abstractNumId w:val="28"/>
  </w:num>
  <w:num w:numId="27">
    <w:abstractNumId w:val="35"/>
  </w:num>
  <w:num w:numId="28">
    <w:abstractNumId w:val="3"/>
  </w:num>
  <w:num w:numId="29">
    <w:abstractNumId w:val="24"/>
  </w:num>
  <w:num w:numId="30">
    <w:abstractNumId w:val="9"/>
  </w:num>
  <w:num w:numId="31">
    <w:abstractNumId w:val="40"/>
  </w:num>
  <w:num w:numId="32">
    <w:abstractNumId w:val="18"/>
  </w:num>
  <w:num w:numId="33">
    <w:abstractNumId w:val="38"/>
  </w:num>
  <w:num w:numId="34">
    <w:abstractNumId w:val="43"/>
  </w:num>
  <w:num w:numId="35">
    <w:abstractNumId w:val="37"/>
  </w:num>
  <w:num w:numId="36">
    <w:abstractNumId w:val="14"/>
  </w:num>
  <w:num w:numId="37">
    <w:abstractNumId w:val="21"/>
  </w:num>
  <w:num w:numId="38">
    <w:abstractNumId w:val="34"/>
  </w:num>
  <w:num w:numId="39">
    <w:abstractNumId w:val="36"/>
  </w:num>
  <w:num w:numId="40">
    <w:abstractNumId w:val="13"/>
  </w:num>
  <w:num w:numId="41">
    <w:abstractNumId w:val="27"/>
  </w:num>
  <w:num w:numId="42">
    <w:abstractNumId w:val="31"/>
  </w:num>
  <w:num w:numId="43">
    <w:abstractNumId w:val="15"/>
  </w:num>
  <w:num w:numId="44">
    <w:abstractNumId w:val="6"/>
  </w:num>
  <w:num w:numId="45">
    <w:abstractNumId w:val="1"/>
  </w:num>
  <w:num w:numId="46">
    <w:abstractNumId w:val="44"/>
  </w:num>
  <w:num w:numId="47">
    <w:abstractNumId w:val="22"/>
  </w:num>
  <w:num w:numId="48">
    <w:abstractNumId w:val="2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1"/>
    <w:rsid w:val="00005233"/>
    <w:rsid w:val="0000698A"/>
    <w:rsid w:val="00010332"/>
    <w:rsid w:val="00010C03"/>
    <w:rsid w:val="000120A6"/>
    <w:rsid w:val="00013887"/>
    <w:rsid w:val="00013DD7"/>
    <w:rsid w:val="00015AEC"/>
    <w:rsid w:val="00023087"/>
    <w:rsid w:val="0002497C"/>
    <w:rsid w:val="00034F4A"/>
    <w:rsid w:val="0003510A"/>
    <w:rsid w:val="00052B13"/>
    <w:rsid w:val="00054726"/>
    <w:rsid w:val="00054DFD"/>
    <w:rsid w:val="000576C5"/>
    <w:rsid w:val="00057EE7"/>
    <w:rsid w:val="00072979"/>
    <w:rsid w:val="00077F13"/>
    <w:rsid w:val="000815F4"/>
    <w:rsid w:val="000842FD"/>
    <w:rsid w:val="000847B1"/>
    <w:rsid w:val="000905F3"/>
    <w:rsid w:val="00092882"/>
    <w:rsid w:val="00095806"/>
    <w:rsid w:val="000A60CA"/>
    <w:rsid w:val="000B7645"/>
    <w:rsid w:val="000C26EC"/>
    <w:rsid w:val="000C66B2"/>
    <w:rsid w:val="000D12F1"/>
    <w:rsid w:val="000D1BB2"/>
    <w:rsid w:val="000D7406"/>
    <w:rsid w:val="000E263A"/>
    <w:rsid w:val="000E370F"/>
    <w:rsid w:val="000E7C99"/>
    <w:rsid w:val="000F2838"/>
    <w:rsid w:val="000F37A9"/>
    <w:rsid w:val="00103016"/>
    <w:rsid w:val="00105BEA"/>
    <w:rsid w:val="0010615B"/>
    <w:rsid w:val="001159D4"/>
    <w:rsid w:val="00117228"/>
    <w:rsid w:val="001222C4"/>
    <w:rsid w:val="00127295"/>
    <w:rsid w:val="00130C1C"/>
    <w:rsid w:val="00141499"/>
    <w:rsid w:val="00144440"/>
    <w:rsid w:val="00163F40"/>
    <w:rsid w:val="00174253"/>
    <w:rsid w:val="00174263"/>
    <w:rsid w:val="00174419"/>
    <w:rsid w:val="00175129"/>
    <w:rsid w:val="001804DE"/>
    <w:rsid w:val="00183C60"/>
    <w:rsid w:val="00184C73"/>
    <w:rsid w:val="00192A8A"/>
    <w:rsid w:val="00195B87"/>
    <w:rsid w:val="001A3A62"/>
    <w:rsid w:val="001A3FBE"/>
    <w:rsid w:val="001A5D5C"/>
    <w:rsid w:val="001A6487"/>
    <w:rsid w:val="001B25C3"/>
    <w:rsid w:val="001B2D10"/>
    <w:rsid w:val="001C0676"/>
    <w:rsid w:val="001C7A05"/>
    <w:rsid w:val="001E69F3"/>
    <w:rsid w:val="001F06BE"/>
    <w:rsid w:val="001F2A29"/>
    <w:rsid w:val="00202844"/>
    <w:rsid w:val="00207588"/>
    <w:rsid w:val="00220A79"/>
    <w:rsid w:val="0022259D"/>
    <w:rsid w:val="0022485D"/>
    <w:rsid w:val="00225420"/>
    <w:rsid w:val="00230F5B"/>
    <w:rsid w:val="00232F7D"/>
    <w:rsid w:val="00233C79"/>
    <w:rsid w:val="00235C47"/>
    <w:rsid w:val="00250CDA"/>
    <w:rsid w:val="002646EE"/>
    <w:rsid w:val="00267231"/>
    <w:rsid w:val="00274284"/>
    <w:rsid w:val="002742E4"/>
    <w:rsid w:val="002801DD"/>
    <w:rsid w:val="002806AF"/>
    <w:rsid w:val="00281D12"/>
    <w:rsid w:val="002874BE"/>
    <w:rsid w:val="00291875"/>
    <w:rsid w:val="00297480"/>
    <w:rsid w:val="00297A40"/>
    <w:rsid w:val="002A2799"/>
    <w:rsid w:val="002B1B31"/>
    <w:rsid w:val="002B65C3"/>
    <w:rsid w:val="002B6C36"/>
    <w:rsid w:val="002C51C6"/>
    <w:rsid w:val="002D474E"/>
    <w:rsid w:val="002E02AC"/>
    <w:rsid w:val="002E0C98"/>
    <w:rsid w:val="002E551B"/>
    <w:rsid w:val="002E648B"/>
    <w:rsid w:val="002F1135"/>
    <w:rsid w:val="002F28B3"/>
    <w:rsid w:val="002F2A85"/>
    <w:rsid w:val="0030529D"/>
    <w:rsid w:val="00306B7A"/>
    <w:rsid w:val="00306BAD"/>
    <w:rsid w:val="00307570"/>
    <w:rsid w:val="0031248F"/>
    <w:rsid w:val="00324081"/>
    <w:rsid w:val="00334752"/>
    <w:rsid w:val="00336436"/>
    <w:rsid w:val="00342B77"/>
    <w:rsid w:val="00342E92"/>
    <w:rsid w:val="0034748C"/>
    <w:rsid w:val="00352238"/>
    <w:rsid w:val="003540B5"/>
    <w:rsid w:val="00354D36"/>
    <w:rsid w:val="00362AEE"/>
    <w:rsid w:val="003655C8"/>
    <w:rsid w:val="0037577E"/>
    <w:rsid w:val="00376418"/>
    <w:rsid w:val="0037732E"/>
    <w:rsid w:val="00381256"/>
    <w:rsid w:val="0038190B"/>
    <w:rsid w:val="003828FC"/>
    <w:rsid w:val="003837A3"/>
    <w:rsid w:val="00384FC5"/>
    <w:rsid w:val="003856F1"/>
    <w:rsid w:val="00387F4C"/>
    <w:rsid w:val="0039200B"/>
    <w:rsid w:val="00392C3E"/>
    <w:rsid w:val="00394AC3"/>
    <w:rsid w:val="00395EB2"/>
    <w:rsid w:val="0039629C"/>
    <w:rsid w:val="00396439"/>
    <w:rsid w:val="00397B12"/>
    <w:rsid w:val="003A29ED"/>
    <w:rsid w:val="003A71B4"/>
    <w:rsid w:val="003B3FF9"/>
    <w:rsid w:val="003B5BFE"/>
    <w:rsid w:val="003B5D9C"/>
    <w:rsid w:val="003C56F7"/>
    <w:rsid w:val="003C6169"/>
    <w:rsid w:val="003D1323"/>
    <w:rsid w:val="003D21BF"/>
    <w:rsid w:val="003D4CF2"/>
    <w:rsid w:val="003D64C6"/>
    <w:rsid w:val="003E07D2"/>
    <w:rsid w:val="003E3CC6"/>
    <w:rsid w:val="003E55DD"/>
    <w:rsid w:val="003E5652"/>
    <w:rsid w:val="003F51DF"/>
    <w:rsid w:val="003F5502"/>
    <w:rsid w:val="00401B5D"/>
    <w:rsid w:val="0041143B"/>
    <w:rsid w:val="00412C9F"/>
    <w:rsid w:val="00413137"/>
    <w:rsid w:val="004133E3"/>
    <w:rsid w:val="004220E3"/>
    <w:rsid w:val="00423AD2"/>
    <w:rsid w:val="00430AF3"/>
    <w:rsid w:val="004318E6"/>
    <w:rsid w:val="00433D3F"/>
    <w:rsid w:val="004372FE"/>
    <w:rsid w:val="00437B48"/>
    <w:rsid w:val="00440363"/>
    <w:rsid w:val="0044268F"/>
    <w:rsid w:val="004469A9"/>
    <w:rsid w:val="00461DC2"/>
    <w:rsid w:val="004620DA"/>
    <w:rsid w:val="004630E3"/>
    <w:rsid w:val="00477A12"/>
    <w:rsid w:val="00480A5E"/>
    <w:rsid w:val="00486793"/>
    <w:rsid w:val="00491234"/>
    <w:rsid w:val="00492484"/>
    <w:rsid w:val="004A0872"/>
    <w:rsid w:val="004A08AE"/>
    <w:rsid w:val="004A1E92"/>
    <w:rsid w:val="004A3ADB"/>
    <w:rsid w:val="004A6275"/>
    <w:rsid w:val="004B055F"/>
    <w:rsid w:val="004B3B5E"/>
    <w:rsid w:val="004B5850"/>
    <w:rsid w:val="004B616E"/>
    <w:rsid w:val="004C13B1"/>
    <w:rsid w:val="004C2BBB"/>
    <w:rsid w:val="004C5060"/>
    <w:rsid w:val="004E1C9B"/>
    <w:rsid w:val="004E33EC"/>
    <w:rsid w:val="004E473B"/>
    <w:rsid w:val="004F1ABA"/>
    <w:rsid w:val="004F21E2"/>
    <w:rsid w:val="004F23B3"/>
    <w:rsid w:val="004F6775"/>
    <w:rsid w:val="004F7E76"/>
    <w:rsid w:val="00502422"/>
    <w:rsid w:val="00511446"/>
    <w:rsid w:val="005135A9"/>
    <w:rsid w:val="00513870"/>
    <w:rsid w:val="00513A26"/>
    <w:rsid w:val="0052596B"/>
    <w:rsid w:val="00525C96"/>
    <w:rsid w:val="00537DEB"/>
    <w:rsid w:val="00542D20"/>
    <w:rsid w:val="00546729"/>
    <w:rsid w:val="0055735F"/>
    <w:rsid w:val="00560A15"/>
    <w:rsid w:val="005679FF"/>
    <w:rsid w:val="00573FAC"/>
    <w:rsid w:val="00574A20"/>
    <w:rsid w:val="005802E7"/>
    <w:rsid w:val="0058591A"/>
    <w:rsid w:val="0058667E"/>
    <w:rsid w:val="00587C83"/>
    <w:rsid w:val="005927E5"/>
    <w:rsid w:val="00597624"/>
    <w:rsid w:val="005A0B95"/>
    <w:rsid w:val="005A568A"/>
    <w:rsid w:val="005A6254"/>
    <w:rsid w:val="005C3421"/>
    <w:rsid w:val="005D6127"/>
    <w:rsid w:val="005E2B77"/>
    <w:rsid w:val="005E5F6B"/>
    <w:rsid w:val="005F3A78"/>
    <w:rsid w:val="005F4317"/>
    <w:rsid w:val="005F7548"/>
    <w:rsid w:val="00600B01"/>
    <w:rsid w:val="00600C26"/>
    <w:rsid w:val="006109DB"/>
    <w:rsid w:val="00613E8B"/>
    <w:rsid w:val="0062085A"/>
    <w:rsid w:val="00621A43"/>
    <w:rsid w:val="00621F45"/>
    <w:rsid w:val="00630713"/>
    <w:rsid w:val="00630AA9"/>
    <w:rsid w:val="00630E95"/>
    <w:rsid w:val="0063616C"/>
    <w:rsid w:val="006406C0"/>
    <w:rsid w:val="0064226F"/>
    <w:rsid w:val="006433C7"/>
    <w:rsid w:val="00645517"/>
    <w:rsid w:val="0064714E"/>
    <w:rsid w:val="006562AC"/>
    <w:rsid w:val="00660F65"/>
    <w:rsid w:val="006613BB"/>
    <w:rsid w:val="00661ADE"/>
    <w:rsid w:val="006637A9"/>
    <w:rsid w:val="00664F9E"/>
    <w:rsid w:val="00665D5E"/>
    <w:rsid w:val="00671277"/>
    <w:rsid w:val="00673DFD"/>
    <w:rsid w:val="00684FF3"/>
    <w:rsid w:val="00692914"/>
    <w:rsid w:val="00695B69"/>
    <w:rsid w:val="0069642F"/>
    <w:rsid w:val="006C1F86"/>
    <w:rsid w:val="006C2BF5"/>
    <w:rsid w:val="006C798D"/>
    <w:rsid w:val="006D52C6"/>
    <w:rsid w:val="006D7D8F"/>
    <w:rsid w:val="006F13BC"/>
    <w:rsid w:val="006F5A04"/>
    <w:rsid w:val="006F6546"/>
    <w:rsid w:val="00700C09"/>
    <w:rsid w:val="00713C90"/>
    <w:rsid w:val="0071790A"/>
    <w:rsid w:val="0072074D"/>
    <w:rsid w:val="00727C2F"/>
    <w:rsid w:val="00731821"/>
    <w:rsid w:val="00735200"/>
    <w:rsid w:val="00737F56"/>
    <w:rsid w:val="00741F22"/>
    <w:rsid w:val="00746982"/>
    <w:rsid w:val="00746D8E"/>
    <w:rsid w:val="0075238E"/>
    <w:rsid w:val="00761F11"/>
    <w:rsid w:val="00761F92"/>
    <w:rsid w:val="00762131"/>
    <w:rsid w:val="007630F5"/>
    <w:rsid w:val="00763AE4"/>
    <w:rsid w:val="007655E6"/>
    <w:rsid w:val="007658C1"/>
    <w:rsid w:val="00766253"/>
    <w:rsid w:val="007722CB"/>
    <w:rsid w:val="007755BE"/>
    <w:rsid w:val="00777340"/>
    <w:rsid w:val="00780A65"/>
    <w:rsid w:val="007833AC"/>
    <w:rsid w:val="0078607B"/>
    <w:rsid w:val="007870D7"/>
    <w:rsid w:val="0078723C"/>
    <w:rsid w:val="007902A6"/>
    <w:rsid w:val="00791ED7"/>
    <w:rsid w:val="00797CB1"/>
    <w:rsid w:val="007A0459"/>
    <w:rsid w:val="007A433B"/>
    <w:rsid w:val="007B2224"/>
    <w:rsid w:val="007C1171"/>
    <w:rsid w:val="007C28FB"/>
    <w:rsid w:val="007C4FDC"/>
    <w:rsid w:val="007D2E3A"/>
    <w:rsid w:val="007D36F5"/>
    <w:rsid w:val="007D3D9D"/>
    <w:rsid w:val="007F0367"/>
    <w:rsid w:val="007F4569"/>
    <w:rsid w:val="007F788D"/>
    <w:rsid w:val="00800A1D"/>
    <w:rsid w:val="008233FD"/>
    <w:rsid w:val="00826EC1"/>
    <w:rsid w:val="0083209C"/>
    <w:rsid w:val="0083739E"/>
    <w:rsid w:val="00844C9F"/>
    <w:rsid w:val="00846EB2"/>
    <w:rsid w:val="00850471"/>
    <w:rsid w:val="0085194B"/>
    <w:rsid w:val="008549B4"/>
    <w:rsid w:val="00856DA7"/>
    <w:rsid w:val="008578AF"/>
    <w:rsid w:val="0086359F"/>
    <w:rsid w:val="00867688"/>
    <w:rsid w:val="008742E5"/>
    <w:rsid w:val="00881DD3"/>
    <w:rsid w:val="0088709F"/>
    <w:rsid w:val="008871E0"/>
    <w:rsid w:val="00890E43"/>
    <w:rsid w:val="008A67E8"/>
    <w:rsid w:val="008A6979"/>
    <w:rsid w:val="008A7B55"/>
    <w:rsid w:val="008B0CC6"/>
    <w:rsid w:val="008B2069"/>
    <w:rsid w:val="008B321F"/>
    <w:rsid w:val="008C1250"/>
    <w:rsid w:val="008D05B7"/>
    <w:rsid w:val="008E7AC4"/>
    <w:rsid w:val="008F1776"/>
    <w:rsid w:val="008F2465"/>
    <w:rsid w:val="008F7171"/>
    <w:rsid w:val="008F757D"/>
    <w:rsid w:val="00904C9B"/>
    <w:rsid w:val="00904D0B"/>
    <w:rsid w:val="00906728"/>
    <w:rsid w:val="00907EDD"/>
    <w:rsid w:val="009155EC"/>
    <w:rsid w:val="00915C25"/>
    <w:rsid w:val="00932CF4"/>
    <w:rsid w:val="00934478"/>
    <w:rsid w:val="00937773"/>
    <w:rsid w:val="0094000E"/>
    <w:rsid w:val="009474C8"/>
    <w:rsid w:val="00950CB2"/>
    <w:rsid w:val="009666B8"/>
    <w:rsid w:val="0096712E"/>
    <w:rsid w:val="00970079"/>
    <w:rsid w:val="00975C49"/>
    <w:rsid w:val="00982234"/>
    <w:rsid w:val="00985CA5"/>
    <w:rsid w:val="0098631E"/>
    <w:rsid w:val="00990514"/>
    <w:rsid w:val="00990A1A"/>
    <w:rsid w:val="009A1180"/>
    <w:rsid w:val="009A22F5"/>
    <w:rsid w:val="009A4166"/>
    <w:rsid w:val="009A527D"/>
    <w:rsid w:val="009B35F6"/>
    <w:rsid w:val="009C2EF5"/>
    <w:rsid w:val="009C31F2"/>
    <w:rsid w:val="009C5DD3"/>
    <w:rsid w:val="009C7FCB"/>
    <w:rsid w:val="009D00A1"/>
    <w:rsid w:val="009D2944"/>
    <w:rsid w:val="009E0A1D"/>
    <w:rsid w:val="009E1A87"/>
    <w:rsid w:val="009E1F09"/>
    <w:rsid w:val="009F4212"/>
    <w:rsid w:val="009F44CC"/>
    <w:rsid w:val="009F464B"/>
    <w:rsid w:val="009F7284"/>
    <w:rsid w:val="009F73A7"/>
    <w:rsid w:val="00A02BBB"/>
    <w:rsid w:val="00A0753B"/>
    <w:rsid w:val="00A078B0"/>
    <w:rsid w:val="00A114F9"/>
    <w:rsid w:val="00A2790C"/>
    <w:rsid w:val="00A30B53"/>
    <w:rsid w:val="00A365AF"/>
    <w:rsid w:val="00A37F97"/>
    <w:rsid w:val="00A41215"/>
    <w:rsid w:val="00A422CC"/>
    <w:rsid w:val="00A42593"/>
    <w:rsid w:val="00A51378"/>
    <w:rsid w:val="00A522E9"/>
    <w:rsid w:val="00A53624"/>
    <w:rsid w:val="00A53AC2"/>
    <w:rsid w:val="00A54EB3"/>
    <w:rsid w:val="00A57380"/>
    <w:rsid w:val="00A57B7F"/>
    <w:rsid w:val="00A603DB"/>
    <w:rsid w:val="00A63767"/>
    <w:rsid w:val="00A723BC"/>
    <w:rsid w:val="00A725C6"/>
    <w:rsid w:val="00A806AB"/>
    <w:rsid w:val="00A82B9E"/>
    <w:rsid w:val="00A9149F"/>
    <w:rsid w:val="00AA13FE"/>
    <w:rsid w:val="00AA6521"/>
    <w:rsid w:val="00AA69A7"/>
    <w:rsid w:val="00AA6D76"/>
    <w:rsid w:val="00AB2B56"/>
    <w:rsid w:val="00AC498A"/>
    <w:rsid w:val="00AD552B"/>
    <w:rsid w:val="00AE6237"/>
    <w:rsid w:val="00AF144F"/>
    <w:rsid w:val="00AF57A3"/>
    <w:rsid w:val="00B05E53"/>
    <w:rsid w:val="00B075C5"/>
    <w:rsid w:val="00B10A40"/>
    <w:rsid w:val="00B2080B"/>
    <w:rsid w:val="00B3494C"/>
    <w:rsid w:val="00B36F8F"/>
    <w:rsid w:val="00B37753"/>
    <w:rsid w:val="00B457BE"/>
    <w:rsid w:val="00B51C1A"/>
    <w:rsid w:val="00B54ED6"/>
    <w:rsid w:val="00B6146E"/>
    <w:rsid w:val="00B64F27"/>
    <w:rsid w:val="00B66F25"/>
    <w:rsid w:val="00B850FA"/>
    <w:rsid w:val="00B907BE"/>
    <w:rsid w:val="00B916B1"/>
    <w:rsid w:val="00B918F8"/>
    <w:rsid w:val="00B924C8"/>
    <w:rsid w:val="00B94B1A"/>
    <w:rsid w:val="00BA0DB6"/>
    <w:rsid w:val="00BB140E"/>
    <w:rsid w:val="00BB20AE"/>
    <w:rsid w:val="00BB2BEC"/>
    <w:rsid w:val="00BB7C35"/>
    <w:rsid w:val="00BD3525"/>
    <w:rsid w:val="00BD3F21"/>
    <w:rsid w:val="00BD4FCE"/>
    <w:rsid w:val="00BD5361"/>
    <w:rsid w:val="00BE3FC3"/>
    <w:rsid w:val="00BE5493"/>
    <w:rsid w:val="00BE5C8F"/>
    <w:rsid w:val="00BF325C"/>
    <w:rsid w:val="00BF45C0"/>
    <w:rsid w:val="00BF5A41"/>
    <w:rsid w:val="00C0414A"/>
    <w:rsid w:val="00C275DA"/>
    <w:rsid w:val="00C35AAC"/>
    <w:rsid w:val="00C3627C"/>
    <w:rsid w:val="00C43E4E"/>
    <w:rsid w:val="00C510DD"/>
    <w:rsid w:val="00C61B08"/>
    <w:rsid w:val="00C701FC"/>
    <w:rsid w:val="00C74DCF"/>
    <w:rsid w:val="00C75EA7"/>
    <w:rsid w:val="00C85FBB"/>
    <w:rsid w:val="00C92062"/>
    <w:rsid w:val="00C95EB6"/>
    <w:rsid w:val="00C96A72"/>
    <w:rsid w:val="00CA1E6E"/>
    <w:rsid w:val="00CB77D6"/>
    <w:rsid w:val="00CD1B06"/>
    <w:rsid w:val="00CE1E10"/>
    <w:rsid w:val="00CE295A"/>
    <w:rsid w:val="00CE5CF8"/>
    <w:rsid w:val="00CF007A"/>
    <w:rsid w:val="00CF0A3F"/>
    <w:rsid w:val="00CF5931"/>
    <w:rsid w:val="00D05062"/>
    <w:rsid w:val="00D05FBF"/>
    <w:rsid w:val="00D06B25"/>
    <w:rsid w:val="00D07AC3"/>
    <w:rsid w:val="00D25562"/>
    <w:rsid w:val="00D25A9B"/>
    <w:rsid w:val="00D34F0D"/>
    <w:rsid w:val="00D36F28"/>
    <w:rsid w:val="00D41E77"/>
    <w:rsid w:val="00D4257D"/>
    <w:rsid w:val="00D42D7B"/>
    <w:rsid w:val="00D4332D"/>
    <w:rsid w:val="00D4435C"/>
    <w:rsid w:val="00D500E0"/>
    <w:rsid w:val="00D504A2"/>
    <w:rsid w:val="00D505A0"/>
    <w:rsid w:val="00D50CAD"/>
    <w:rsid w:val="00D5165B"/>
    <w:rsid w:val="00D53F05"/>
    <w:rsid w:val="00D561D4"/>
    <w:rsid w:val="00D57A8A"/>
    <w:rsid w:val="00D63E68"/>
    <w:rsid w:val="00D75012"/>
    <w:rsid w:val="00D94D08"/>
    <w:rsid w:val="00D96839"/>
    <w:rsid w:val="00DA0EFB"/>
    <w:rsid w:val="00DA63A3"/>
    <w:rsid w:val="00DB13F0"/>
    <w:rsid w:val="00DB2B2D"/>
    <w:rsid w:val="00DB43E1"/>
    <w:rsid w:val="00DC2D31"/>
    <w:rsid w:val="00DD1E25"/>
    <w:rsid w:val="00DE26AF"/>
    <w:rsid w:val="00DF0C17"/>
    <w:rsid w:val="00DF2B33"/>
    <w:rsid w:val="00E01369"/>
    <w:rsid w:val="00E06461"/>
    <w:rsid w:val="00E113E2"/>
    <w:rsid w:val="00E14FCF"/>
    <w:rsid w:val="00E15AF3"/>
    <w:rsid w:val="00E23BA6"/>
    <w:rsid w:val="00E27490"/>
    <w:rsid w:val="00E27BB3"/>
    <w:rsid w:val="00E37DB1"/>
    <w:rsid w:val="00E450FC"/>
    <w:rsid w:val="00E467A5"/>
    <w:rsid w:val="00E502CD"/>
    <w:rsid w:val="00E53B18"/>
    <w:rsid w:val="00E53E61"/>
    <w:rsid w:val="00E600AD"/>
    <w:rsid w:val="00E606DD"/>
    <w:rsid w:val="00E71E12"/>
    <w:rsid w:val="00E806E3"/>
    <w:rsid w:val="00E830D0"/>
    <w:rsid w:val="00E838C4"/>
    <w:rsid w:val="00E86070"/>
    <w:rsid w:val="00E901F9"/>
    <w:rsid w:val="00E93A51"/>
    <w:rsid w:val="00E9501C"/>
    <w:rsid w:val="00E95F62"/>
    <w:rsid w:val="00EB77B3"/>
    <w:rsid w:val="00EC07AC"/>
    <w:rsid w:val="00EC7CC5"/>
    <w:rsid w:val="00ED275C"/>
    <w:rsid w:val="00ED5D82"/>
    <w:rsid w:val="00ED79DC"/>
    <w:rsid w:val="00EE13BE"/>
    <w:rsid w:val="00EE6CCD"/>
    <w:rsid w:val="00EE6D6E"/>
    <w:rsid w:val="00EF2E88"/>
    <w:rsid w:val="00F00249"/>
    <w:rsid w:val="00F007EE"/>
    <w:rsid w:val="00F05D7B"/>
    <w:rsid w:val="00F12D15"/>
    <w:rsid w:val="00F13983"/>
    <w:rsid w:val="00F14E9A"/>
    <w:rsid w:val="00F15990"/>
    <w:rsid w:val="00F172DF"/>
    <w:rsid w:val="00F266EB"/>
    <w:rsid w:val="00F31A87"/>
    <w:rsid w:val="00F3318E"/>
    <w:rsid w:val="00F334E2"/>
    <w:rsid w:val="00F40DB3"/>
    <w:rsid w:val="00F52E10"/>
    <w:rsid w:val="00F632E7"/>
    <w:rsid w:val="00F63E81"/>
    <w:rsid w:val="00F66E32"/>
    <w:rsid w:val="00F71E38"/>
    <w:rsid w:val="00F721D8"/>
    <w:rsid w:val="00F73CB4"/>
    <w:rsid w:val="00F73E3F"/>
    <w:rsid w:val="00F83DFC"/>
    <w:rsid w:val="00F86EFF"/>
    <w:rsid w:val="00F874D5"/>
    <w:rsid w:val="00F90C9D"/>
    <w:rsid w:val="00F9368A"/>
    <w:rsid w:val="00F93CF4"/>
    <w:rsid w:val="00F95489"/>
    <w:rsid w:val="00FA7974"/>
    <w:rsid w:val="00FB0A15"/>
    <w:rsid w:val="00FB4E15"/>
    <w:rsid w:val="00FB5B71"/>
    <w:rsid w:val="00FB6191"/>
    <w:rsid w:val="00FC1D6D"/>
    <w:rsid w:val="00FC47D3"/>
    <w:rsid w:val="00FD2EA2"/>
    <w:rsid w:val="00FD5D53"/>
    <w:rsid w:val="00FE16E9"/>
    <w:rsid w:val="00FE4104"/>
    <w:rsid w:val="00FE4735"/>
    <w:rsid w:val="00FE74B1"/>
    <w:rsid w:val="00FF7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8994"/>
  <w15:chartTrackingRefBased/>
  <w15:docId w15:val="{CB18C260-FBF8-4EE9-BF41-9DA3079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AEC"/>
    <w:rPr>
      <w:rFonts w:ascii="Segoe UI" w:hAnsi="Segoe UI" w:cs="Segoe UI"/>
      <w:sz w:val="18"/>
      <w:szCs w:val="18"/>
    </w:rPr>
  </w:style>
  <w:style w:type="paragraph" w:styleId="Paragrafoelenco">
    <w:name w:val="List Paragraph"/>
    <w:basedOn w:val="Normale"/>
    <w:uiPriority w:val="34"/>
    <w:qFormat/>
    <w:rsid w:val="0063616C"/>
    <w:pPr>
      <w:ind w:left="720"/>
      <w:contextualSpacing/>
    </w:pPr>
  </w:style>
  <w:style w:type="character" w:styleId="Collegamentoipertestuale">
    <w:name w:val="Hyperlink"/>
    <w:basedOn w:val="Carpredefinitoparagrafo"/>
    <w:uiPriority w:val="99"/>
    <w:unhideWhenUsed/>
    <w:rsid w:val="00334752"/>
    <w:rPr>
      <w:color w:val="0000FF"/>
      <w:u w:val="single"/>
    </w:rPr>
  </w:style>
  <w:style w:type="paragraph" w:styleId="Testonormale">
    <w:name w:val="Plain Text"/>
    <w:basedOn w:val="Normale"/>
    <w:link w:val="TestonormaleCarattere"/>
    <w:uiPriority w:val="99"/>
    <w:semiHidden/>
    <w:unhideWhenUsed/>
    <w:rsid w:val="00141499"/>
    <w:pPr>
      <w:spacing w:after="0" w:line="240" w:lineRule="auto"/>
    </w:pPr>
    <w:rPr>
      <w:rFonts w:ascii="Calibri" w:eastAsia="Times New Roman" w:hAnsi="Calibri" w:cs="Times New Roman"/>
      <w:szCs w:val="21"/>
      <w:lang w:eastAsia="it-IT"/>
    </w:rPr>
  </w:style>
  <w:style w:type="character" w:customStyle="1" w:styleId="TestonormaleCarattere">
    <w:name w:val="Testo normale Carattere"/>
    <w:basedOn w:val="Carpredefinitoparagrafo"/>
    <w:link w:val="Testonormale"/>
    <w:uiPriority w:val="99"/>
    <w:semiHidden/>
    <w:rsid w:val="00141499"/>
    <w:rPr>
      <w:rFonts w:ascii="Calibri" w:eastAsia="Times New Roman" w:hAnsi="Calibri" w:cs="Times New Roman"/>
      <w:szCs w:val="21"/>
      <w:lang w:eastAsia="it-IT"/>
    </w:rPr>
  </w:style>
  <w:style w:type="paragraph" w:styleId="Rientrocorpodeltesto">
    <w:name w:val="Body Text Indent"/>
    <w:basedOn w:val="Normale"/>
    <w:link w:val="RientrocorpodeltestoCarattere"/>
    <w:uiPriority w:val="99"/>
    <w:semiHidden/>
    <w:unhideWhenUsed/>
    <w:rsid w:val="001222C4"/>
    <w:pPr>
      <w:spacing w:after="120" w:line="276" w:lineRule="auto"/>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1222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159">
      <w:bodyDiv w:val="1"/>
      <w:marLeft w:val="0"/>
      <w:marRight w:val="0"/>
      <w:marTop w:val="0"/>
      <w:marBottom w:val="0"/>
      <w:divBdr>
        <w:top w:val="none" w:sz="0" w:space="0" w:color="auto"/>
        <w:left w:val="none" w:sz="0" w:space="0" w:color="auto"/>
        <w:bottom w:val="none" w:sz="0" w:space="0" w:color="auto"/>
        <w:right w:val="none" w:sz="0" w:space="0" w:color="auto"/>
      </w:divBdr>
    </w:div>
    <w:div w:id="97530536">
      <w:bodyDiv w:val="1"/>
      <w:marLeft w:val="0"/>
      <w:marRight w:val="0"/>
      <w:marTop w:val="0"/>
      <w:marBottom w:val="0"/>
      <w:divBdr>
        <w:top w:val="none" w:sz="0" w:space="0" w:color="auto"/>
        <w:left w:val="none" w:sz="0" w:space="0" w:color="auto"/>
        <w:bottom w:val="none" w:sz="0" w:space="0" w:color="auto"/>
        <w:right w:val="none" w:sz="0" w:space="0" w:color="auto"/>
      </w:divBdr>
    </w:div>
    <w:div w:id="108742230">
      <w:bodyDiv w:val="1"/>
      <w:marLeft w:val="0"/>
      <w:marRight w:val="0"/>
      <w:marTop w:val="0"/>
      <w:marBottom w:val="0"/>
      <w:divBdr>
        <w:top w:val="none" w:sz="0" w:space="0" w:color="auto"/>
        <w:left w:val="none" w:sz="0" w:space="0" w:color="auto"/>
        <w:bottom w:val="none" w:sz="0" w:space="0" w:color="auto"/>
        <w:right w:val="none" w:sz="0" w:space="0" w:color="auto"/>
      </w:divBdr>
    </w:div>
    <w:div w:id="144442114">
      <w:bodyDiv w:val="1"/>
      <w:marLeft w:val="0"/>
      <w:marRight w:val="0"/>
      <w:marTop w:val="0"/>
      <w:marBottom w:val="0"/>
      <w:divBdr>
        <w:top w:val="none" w:sz="0" w:space="0" w:color="auto"/>
        <w:left w:val="none" w:sz="0" w:space="0" w:color="auto"/>
        <w:bottom w:val="none" w:sz="0" w:space="0" w:color="auto"/>
        <w:right w:val="none" w:sz="0" w:space="0" w:color="auto"/>
      </w:divBdr>
    </w:div>
    <w:div w:id="192577191">
      <w:bodyDiv w:val="1"/>
      <w:marLeft w:val="0"/>
      <w:marRight w:val="0"/>
      <w:marTop w:val="0"/>
      <w:marBottom w:val="0"/>
      <w:divBdr>
        <w:top w:val="none" w:sz="0" w:space="0" w:color="auto"/>
        <w:left w:val="none" w:sz="0" w:space="0" w:color="auto"/>
        <w:bottom w:val="none" w:sz="0" w:space="0" w:color="auto"/>
        <w:right w:val="none" w:sz="0" w:space="0" w:color="auto"/>
      </w:divBdr>
    </w:div>
    <w:div w:id="233131048">
      <w:bodyDiv w:val="1"/>
      <w:marLeft w:val="0"/>
      <w:marRight w:val="0"/>
      <w:marTop w:val="0"/>
      <w:marBottom w:val="0"/>
      <w:divBdr>
        <w:top w:val="none" w:sz="0" w:space="0" w:color="auto"/>
        <w:left w:val="none" w:sz="0" w:space="0" w:color="auto"/>
        <w:bottom w:val="none" w:sz="0" w:space="0" w:color="auto"/>
        <w:right w:val="none" w:sz="0" w:space="0" w:color="auto"/>
      </w:divBdr>
    </w:div>
    <w:div w:id="260143111">
      <w:bodyDiv w:val="1"/>
      <w:marLeft w:val="0"/>
      <w:marRight w:val="0"/>
      <w:marTop w:val="0"/>
      <w:marBottom w:val="0"/>
      <w:divBdr>
        <w:top w:val="none" w:sz="0" w:space="0" w:color="auto"/>
        <w:left w:val="none" w:sz="0" w:space="0" w:color="auto"/>
        <w:bottom w:val="none" w:sz="0" w:space="0" w:color="auto"/>
        <w:right w:val="none" w:sz="0" w:space="0" w:color="auto"/>
      </w:divBdr>
    </w:div>
    <w:div w:id="313531454">
      <w:bodyDiv w:val="1"/>
      <w:marLeft w:val="0"/>
      <w:marRight w:val="0"/>
      <w:marTop w:val="0"/>
      <w:marBottom w:val="0"/>
      <w:divBdr>
        <w:top w:val="none" w:sz="0" w:space="0" w:color="auto"/>
        <w:left w:val="none" w:sz="0" w:space="0" w:color="auto"/>
        <w:bottom w:val="none" w:sz="0" w:space="0" w:color="auto"/>
        <w:right w:val="none" w:sz="0" w:space="0" w:color="auto"/>
      </w:divBdr>
    </w:div>
    <w:div w:id="318966247">
      <w:bodyDiv w:val="1"/>
      <w:marLeft w:val="0"/>
      <w:marRight w:val="0"/>
      <w:marTop w:val="0"/>
      <w:marBottom w:val="0"/>
      <w:divBdr>
        <w:top w:val="none" w:sz="0" w:space="0" w:color="auto"/>
        <w:left w:val="none" w:sz="0" w:space="0" w:color="auto"/>
        <w:bottom w:val="none" w:sz="0" w:space="0" w:color="auto"/>
        <w:right w:val="none" w:sz="0" w:space="0" w:color="auto"/>
      </w:divBdr>
    </w:div>
    <w:div w:id="424573883">
      <w:bodyDiv w:val="1"/>
      <w:marLeft w:val="0"/>
      <w:marRight w:val="0"/>
      <w:marTop w:val="0"/>
      <w:marBottom w:val="0"/>
      <w:divBdr>
        <w:top w:val="none" w:sz="0" w:space="0" w:color="auto"/>
        <w:left w:val="none" w:sz="0" w:space="0" w:color="auto"/>
        <w:bottom w:val="none" w:sz="0" w:space="0" w:color="auto"/>
        <w:right w:val="none" w:sz="0" w:space="0" w:color="auto"/>
      </w:divBdr>
    </w:div>
    <w:div w:id="442580348">
      <w:bodyDiv w:val="1"/>
      <w:marLeft w:val="0"/>
      <w:marRight w:val="0"/>
      <w:marTop w:val="0"/>
      <w:marBottom w:val="0"/>
      <w:divBdr>
        <w:top w:val="none" w:sz="0" w:space="0" w:color="auto"/>
        <w:left w:val="none" w:sz="0" w:space="0" w:color="auto"/>
        <w:bottom w:val="none" w:sz="0" w:space="0" w:color="auto"/>
        <w:right w:val="none" w:sz="0" w:space="0" w:color="auto"/>
      </w:divBdr>
    </w:div>
    <w:div w:id="491020647">
      <w:bodyDiv w:val="1"/>
      <w:marLeft w:val="0"/>
      <w:marRight w:val="0"/>
      <w:marTop w:val="0"/>
      <w:marBottom w:val="0"/>
      <w:divBdr>
        <w:top w:val="none" w:sz="0" w:space="0" w:color="auto"/>
        <w:left w:val="none" w:sz="0" w:space="0" w:color="auto"/>
        <w:bottom w:val="none" w:sz="0" w:space="0" w:color="auto"/>
        <w:right w:val="none" w:sz="0" w:space="0" w:color="auto"/>
      </w:divBdr>
    </w:div>
    <w:div w:id="605427590">
      <w:bodyDiv w:val="1"/>
      <w:marLeft w:val="0"/>
      <w:marRight w:val="0"/>
      <w:marTop w:val="0"/>
      <w:marBottom w:val="0"/>
      <w:divBdr>
        <w:top w:val="none" w:sz="0" w:space="0" w:color="auto"/>
        <w:left w:val="none" w:sz="0" w:space="0" w:color="auto"/>
        <w:bottom w:val="none" w:sz="0" w:space="0" w:color="auto"/>
        <w:right w:val="none" w:sz="0" w:space="0" w:color="auto"/>
      </w:divBdr>
    </w:div>
    <w:div w:id="607079138">
      <w:bodyDiv w:val="1"/>
      <w:marLeft w:val="0"/>
      <w:marRight w:val="0"/>
      <w:marTop w:val="0"/>
      <w:marBottom w:val="0"/>
      <w:divBdr>
        <w:top w:val="none" w:sz="0" w:space="0" w:color="auto"/>
        <w:left w:val="none" w:sz="0" w:space="0" w:color="auto"/>
        <w:bottom w:val="none" w:sz="0" w:space="0" w:color="auto"/>
        <w:right w:val="none" w:sz="0" w:space="0" w:color="auto"/>
      </w:divBdr>
    </w:div>
    <w:div w:id="738752412">
      <w:bodyDiv w:val="1"/>
      <w:marLeft w:val="0"/>
      <w:marRight w:val="0"/>
      <w:marTop w:val="0"/>
      <w:marBottom w:val="0"/>
      <w:divBdr>
        <w:top w:val="none" w:sz="0" w:space="0" w:color="auto"/>
        <w:left w:val="none" w:sz="0" w:space="0" w:color="auto"/>
        <w:bottom w:val="none" w:sz="0" w:space="0" w:color="auto"/>
        <w:right w:val="none" w:sz="0" w:space="0" w:color="auto"/>
      </w:divBdr>
    </w:div>
    <w:div w:id="740325487">
      <w:bodyDiv w:val="1"/>
      <w:marLeft w:val="0"/>
      <w:marRight w:val="0"/>
      <w:marTop w:val="0"/>
      <w:marBottom w:val="0"/>
      <w:divBdr>
        <w:top w:val="none" w:sz="0" w:space="0" w:color="auto"/>
        <w:left w:val="none" w:sz="0" w:space="0" w:color="auto"/>
        <w:bottom w:val="none" w:sz="0" w:space="0" w:color="auto"/>
        <w:right w:val="none" w:sz="0" w:space="0" w:color="auto"/>
      </w:divBdr>
    </w:div>
    <w:div w:id="771827479">
      <w:bodyDiv w:val="1"/>
      <w:marLeft w:val="0"/>
      <w:marRight w:val="0"/>
      <w:marTop w:val="0"/>
      <w:marBottom w:val="0"/>
      <w:divBdr>
        <w:top w:val="none" w:sz="0" w:space="0" w:color="auto"/>
        <w:left w:val="none" w:sz="0" w:space="0" w:color="auto"/>
        <w:bottom w:val="none" w:sz="0" w:space="0" w:color="auto"/>
        <w:right w:val="none" w:sz="0" w:space="0" w:color="auto"/>
      </w:divBdr>
    </w:div>
    <w:div w:id="884172013">
      <w:bodyDiv w:val="1"/>
      <w:marLeft w:val="0"/>
      <w:marRight w:val="0"/>
      <w:marTop w:val="0"/>
      <w:marBottom w:val="0"/>
      <w:divBdr>
        <w:top w:val="none" w:sz="0" w:space="0" w:color="auto"/>
        <w:left w:val="none" w:sz="0" w:space="0" w:color="auto"/>
        <w:bottom w:val="none" w:sz="0" w:space="0" w:color="auto"/>
        <w:right w:val="none" w:sz="0" w:space="0" w:color="auto"/>
      </w:divBdr>
    </w:div>
    <w:div w:id="931669285">
      <w:bodyDiv w:val="1"/>
      <w:marLeft w:val="0"/>
      <w:marRight w:val="0"/>
      <w:marTop w:val="0"/>
      <w:marBottom w:val="0"/>
      <w:divBdr>
        <w:top w:val="none" w:sz="0" w:space="0" w:color="auto"/>
        <w:left w:val="none" w:sz="0" w:space="0" w:color="auto"/>
        <w:bottom w:val="none" w:sz="0" w:space="0" w:color="auto"/>
        <w:right w:val="none" w:sz="0" w:space="0" w:color="auto"/>
      </w:divBdr>
    </w:div>
    <w:div w:id="945423512">
      <w:bodyDiv w:val="1"/>
      <w:marLeft w:val="0"/>
      <w:marRight w:val="0"/>
      <w:marTop w:val="0"/>
      <w:marBottom w:val="0"/>
      <w:divBdr>
        <w:top w:val="none" w:sz="0" w:space="0" w:color="auto"/>
        <w:left w:val="none" w:sz="0" w:space="0" w:color="auto"/>
        <w:bottom w:val="none" w:sz="0" w:space="0" w:color="auto"/>
        <w:right w:val="none" w:sz="0" w:space="0" w:color="auto"/>
      </w:divBdr>
    </w:div>
    <w:div w:id="951592304">
      <w:bodyDiv w:val="1"/>
      <w:marLeft w:val="0"/>
      <w:marRight w:val="0"/>
      <w:marTop w:val="0"/>
      <w:marBottom w:val="0"/>
      <w:divBdr>
        <w:top w:val="none" w:sz="0" w:space="0" w:color="auto"/>
        <w:left w:val="none" w:sz="0" w:space="0" w:color="auto"/>
        <w:bottom w:val="none" w:sz="0" w:space="0" w:color="auto"/>
        <w:right w:val="none" w:sz="0" w:space="0" w:color="auto"/>
      </w:divBdr>
    </w:div>
    <w:div w:id="953636773">
      <w:bodyDiv w:val="1"/>
      <w:marLeft w:val="0"/>
      <w:marRight w:val="0"/>
      <w:marTop w:val="0"/>
      <w:marBottom w:val="0"/>
      <w:divBdr>
        <w:top w:val="none" w:sz="0" w:space="0" w:color="auto"/>
        <w:left w:val="none" w:sz="0" w:space="0" w:color="auto"/>
        <w:bottom w:val="none" w:sz="0" w:space="0" w:color="auto"/>
        <w:right w:val="none" w:sz="0" w:space="0" w:color="auto"/>
      </w:divBdr>
    </w:div>
    <w:div w:id="1119689773">
      <w:bodyDiv w:val="1"/>
      <w:marLeft w:val="0"/>
      <w:marRight w:val="0"/>
      <w:marTop w:val="0"/>
      <w:marBottom w:val="0"/>
      <w:divBdr>
        <w:top w:val="none" w:sz="0" w:space="0" w:color="auto"/>
        <w:left w:val="none" w:sz="0" w:space="0" w:color="auto"/>
        <w:bottom w:val="none" w:sz="0" w:space="0" w:color="auto"/>
        <w:right w:val="none" w:sz="0" w:space="0" w:color="auto"/>
      </w:divBdr>
    </w:div>
    <w:div w:id="1296989135">
      <w:bodyDiv w:val="1"/>
      <w:marLeft w:val="0"/>
      <w:marRight w:val="0"/>
      <w:marTop w:val="0"/>
      <w:marBottom w:val="0"/>
      <w:divBdr>
        <w:top w:val="none" w:sz="0" w:space="0" w:color="auto"/>
        <w:left w:val="none" w:sz="0" w:space="0" w:color="auto"/>
        <w:bottom w:val="none" w:sz="0" w:space="0" w:color="auto"/>
        <w:right w:val="none" w:sz="0" w:space="0" w:color="auto"/>
      </w:divBdr>
    </w:div>
    <w:div w:id="1374424686">
      <w:bodyDiv w:val="1"/>
      <w:marLeft w:val="0"/>
      <w:marRight w:val="0"/>
      <w:marTop w:val="0"/>
      <w:marBottom w:val="0"/>
      <w:divBdr>
        <w:top w:val="none" w:sz="0" w:space="0" w:color="auto"/>
        <w:left w:val="none" w:sz="0" w:space="0" w:color="auto"/>
        <w:bottom w:val="none" w:sz="0" w:space="0" w:color="auto"/>
        <w:right w:val="none" w:sz="0" w:space="0" w:color="auto"/>
      </w:divBdr>
    </w:div>
    <w:div w:id="1397128549">
      <w:bodyDiv w:val="1"/>
      <w:marLeft w:val="0"/>
      <w:marRight w:val="0"/>
      <w:marTop w:val="0"/>
      <w:marBottom w:val="0"/>
      <w:divBdr>
        <w:top w:val="none" w:sz="0" w:space="0" w:color="auto"/>
        <w:left w:val="none" w:sz="0" w:space="0" w:color="auto"/>
        <w:bottom w:val="none" w:sz="0" w:space="0" w:color="auto"/>
        <w:right w:val="none" w:sz="0" w:space="0" w:color="auto"/>
      </w:divBdr>
    </w:div>
    <w:div w:id="1526409888">
      <w:bodyDiv w:val="1"/>
      <w:marLeft w:val="0"/>
      <w:marRight w:val="0"/>
      <w:marTop w:val="0"/>
      <w:marBottom w:val="0"/>
      <w:divBdr>
        <w:top w:val="none" w:sz="0" w:space="0" w:color="auto"/>
        <w:left w:val="none" w:sz="0" w:space="0" w:color="auto"/>
        <w:bottom w:val="none" w:sz="0" w:space="0" w:color="auto"/>
        <w:right w:val="none" w:sz="0" w:space="0" w:color="auto"/>
      </w:divBdr>
    </w:div>
    <w:div w:id="1638606891">
      <w:bodyDiv w:val="1"/>
      <w:marLeft w:val="0"/>
      <w:marRight w:val="0"/>
      <w:marTop w:val="0"/>
      <w:marBottom w:val="0"/>
      <w:divBdr>
        <w:top w:val="none" w:sz="0" w:space="0" w:color="auto"/>
        <w:left w:val="none" w:sz="0" w:space="0" w:color="auto"/>
        <w:bottom w:val="none" w:sz="0" w:space="0" w:color="auto"/>
        <w:right w:val="none" w:sz="0" w:space="0" w:color="auto"/>
      </w:divBdr>
    </w:div>
    <w:div w:id="1678649225">
      <w:bodyDiv w:val="1"/>
      <w:marLeft w:val="0"/>
      <w:marRight w:val="0"/>
      <w:marTop w:val="0"/>
      <w:marBottom w:val="0"/>
      <w:divBdr>
        <w:top w:val="none" w:sz="0" w:space="0" w:color="auto"/>
        <w:left w:val="none" w:sz="0" w:space="0" w:color="auto"/>
        <w:bottom w:val="none" w:sz="0" w:space="0" w:color="auto"/>
        <w:right w:val="none" w:sz="0" w:space="0" w:color="auto"/>
      </w:divBdr>
    </w:div>
    <w:div w:id="1789156701">
      <w:bodyDiv w:val="1"/>
      <w:marLeft w:val="0"/>
      <w:marRight w:val="0"/>
      <w:marTop w:val="0"/>
      <w:marBottom w:val="0"/>
      <w:divBdr>
        <w:top w:val="none" w:sz="0" w:space="0" w:color="auto"/>
        <w:left w:val="none" w:sz="0" w:space="0" w:color="auto"/>
        <w:bottom w:val="none" w:sz="0" w:space="0" w:color="auto"/>
        <w:right w:val="none" w:sz="0" w:space="0" w:color="auto"/>
      </w:divBdr>
    </w:div>
    <w:div w:id="1916233249">
      <w:bodyDiv w:val="1"/>
      <w:marLeft w:val="0"/>
      <w:marRight w:val="0"/>
      <w:marTop w:val="0"/>
      <w:marBottom w:val="0"/>
      <w:divBdr>
        <w:top w:val="none" w:sz="0" w:space="0" w:color="auto"/>
        <w:left w:val="none" w:sz="0" w:space="0" w:color="auto"/>
        <w:bottom w:val="none" w:sz="0" w:space="0" w:color="auto"/>
        <w:right w:val="none" w:sz="0" w:space="0" w:color="auto"/>
      </w:divBdr>
    </w:div>
    <w:div w:id="1946957338">
      <w:bodyDiv w:val="1"/>
      <w:marLeft w:val="0"/>
      <w:marRight w:val="0"/>
      <w:marTop w:val="0"/>
      <w:marBottom w:val="0"/>
      <w:divBdr>
        <w:top w:val="none" w:sz="0" w:space="0" w:color="auto"/>
        <w:left w:val="none" w:sz="0" w:space="0" w:color="auto"/>
        <w:bottom w:val="none" w:sz="0" w:space="0" w:color="auto"/>
        <w:right w:val="none" w:sz="0" w:space="0" w:color="auto"/>
      </w:divBdr>
    </w:div>
    <w:div w:id="2059546468">
      <w:bodyDiv w:val="1"/>
      <w:marLeft w:val="0"/>
      <w:marRight w:val="0"/>
      <w:marTop w:val="0"/>
      <w:marBottom w:val="0"/>
      <w:divBdr>
        <w:top w:val="none" w:sz="0" w:space="0" w:color="auto"/>
        <w:left w:val="none" w:sz="0" w:space="0" w:color="auto"/>
        <w:bottom w:val="none" w:sz="0" w:space="0" w:color="auto"/>
        <w:right w:val="none" w:sz="0" w:space="0" w:color="auto"/>
      </w:divBdr>
    </w:div>
    <w:div w:id="20964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E7D7-FE0E-4DE5-8FE5-41D867DE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2025</Words>
  <Characters>11543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dc:creator>
  <cp:keywords/>
  <dc:description/>
  <cp:lastModifiedBy>soci</cp:lastModifiedBy>
  <cp:revision>8</cp:revision>
  <cp:lastPrinted>2019-05-10T13:22:00Z</cp:lastPrinted>
  <dcterms:created xsi:type="dcterms:W3CDTF">2019-05-10T10:57:00Z</dcterms:created>
  <dcterms:modified xsi:type="dcterms:W3CDTF">2019-05-10T14:03:00Z</dcterms:modified>
</cp:coreProperties>
</file>